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42"/>
        <w:tblW w:w="0" w:type="auto"/>
        <w:tblLook w:val="01E0"/>
      </w:tblPr>
      <w:tblGrid>
        <w:gridCol w:w="4436"/>
        <w:gridCol w:w="5135"/>
      </w:tblGrid>
      <w:tr w:rsidR="005754E7" w:rsidRPr="00463AF9" w:rsidTr="00A410F7">
        <w:tc>
          <w:tcPr>
            <w:tcW w:w="4436" w:type="dxa"/>
          </w:tcPr>
          <w:p w:rsidR="005754E7" w:rsidRDefault="005754E7" w:rsidP="00396D54">
            <w:pPr>
              <w:spacing w:after="0" w:line="240" w:lineRule="auto"/>
              <w:jc w:val="center"/>
              <w:rPr>
                <w:rFonts w:ascii="Times New Roman" w:hAnsi="Times New Roman"/>
                <w:sz w:val="24"/>
                <w:szCs w:val="24"/>
              </w:rPr>
            </w:pPr>
            <w:r w:rsidRPr="00396D54">
              <w:rPr>
                <w:rFonts w:ascii="Times New Roman" w:hAnsi="Times New Roman"/>
                <w:sz w:val="24"/>
                <w:szCs w:val="24"/>
              </w:rPr>
              <w:t>СОГЛАСОВАНО</w:t>
            </w:r>
          </w:p>
          <w:p w:rsidR="005754E7" w:rsidRDefault="005754E7" w:rsidP="00396D54">
            <w:pPr>
              <w:spacing w:after="0" w:line="240" w:lineRule="auto"/>
              <w:jc w:val="center"/>
              <w:rPr>
                <w:rFonts w:ascii="Times New Roman" w:hAnsi="Times New Roman"/>
                <w:sz w:val="24"/>
                <w:szCs w:val="24"/>
              </w:rPr>
            </w:pPr>
            <w:r>
              <w:rPr>
                <w:rFonts w:ascii="Times New Roman" w:hAnsi="Times New Roman"/>
                <w:sz w:val="24"/>
                <w:szCs w:val="24"/>
              </w:rPr>
              <w:t>Начальник департамента государственных услуг комитета экономического развития и инвестиционной деятельности Ленинградской области</w:t>
            </w:r>
          </w:p>
          <w:p w:rsidR="005754E7" w:rsidRDefault="005754E7" w:rsidP="00396D54">
            <w:pPr>
              <w:pStyle w:val="21"/>
              <w:autoSpaceDE w:val="0"/>
              <w:autoSpaceDN w:val="0"/>
              <w:adjustRightInd w:val="0"/>
              <w:jc w:val="center"/>
              <w:outlineLvl w:val="0"/>
            </w:pPr>
          </w:p>
          <w:p w:rsidR="005754E7" w:rsidRPr="006B4C6C" w:rsidRDefault="005754E7" w:rsidP="00396D54">
            <w:pPr>
              <w:pStyle w:val="21"/>
              <w:autoSpaceDE w:val="0"/>
              <w:autoSpaceDN w:val="0"/>
              <w:adjustRightInd w:val="0"/>
              <w:jc w:val="center"/>
              <w:outlineLvl w:val="0"/>
            </w:pPr>
            <w:r w:rsidRPr="006B4C6C">
              <w:t xml:space="preserve">________ /А. </w:t>
            </w:r>
            <w:r>
              <w:t>В</w:t>
            </w:r>
            <w:r w:rsidRPr="006B4C6C">
              <w:t xml:space="preserve">. </w:t>
            </w:r>
            <w:r>
              <w:t>Ерофее</w:t>
            </w:r>
            <w:r w:rsidRPr="006B4C6C">
              <w:t>в/</w:t>
            </w:r>
          </w:p>
          <w:p w:rsidR="005754E7" w:rsidRDefault="005754E7" w:rsidP="00396D54">
            <w:pPr>
              <w:keepNext/>
              <w:autoSpaceDE w:val="0"/>
              <w:autoSpaceDN w:val="0"/>
              <w:adjustRightInd w:val="0"/>
              <w:jc w:val="center"/>
              <w:outlineLvl w:val="0"/>
              <w:rPr>
                <w:rFonts w:ascii="Times New Roman" w:hAnsi="Times New Roman"/>
              </w:rPr>
            </w:pPr>
          </w:p>
          <w:p w:rsidR="005754E7" w:rsidRPr="006B4C6C" w:rsidRDefault="005754E7" w:rsidP="00396D54">
            <w:pPr>
              <w:keepNext/>
              <w:autoSpaceDE w:val="0"/>
              <w:autoSpaceDN w:val="0"/>
              <w:adjustRightInd w:val="0"/>
              <w:jc w:val="center"/>
              <w:outlineLvl w:val="0"/>
              <w:rPr>
                <w:rFonts w:ascii="Times New Roman" w:hAnsi="Times New Roman"/>
              </w:rPr>
            </w:pPr>
            <w:r w:rsidRPr="006B4C6C">
              <w:rPr>
                <w:rFonts w:ascii="Times New Roman" w:hAnsi="Times New Roman"/>
              </w:rPr>
              <w:t xml:space="preserve">«___» _____________ </w:t>
            </w:r>
            <w:smartTag w:uri="urn:schemas-microsoft-com:office:smarttags" w:element="metricconverter">
              <w:smartTagPr>
                <w:attr w:name="ProductID" w:val="2013 г"/>
              </w:smartTagPr>
              <w:r w:rsidRPr="006B4C6C">
                <w:rPr>
                  <w:rFonts w:ascii="Times New Roman" w:hAnsi="Times New Roman"/>
                </w:rPr>
                <w:t>2013 г</w:t>
              </w:r>
            </w:smartTag>
            <w:r w:rsidRPr="006B4C6C">
              <w:rPr>
                <w:rFonts w:ascii="Times New Roman" w:hAnsi="Times New Roman"/>
              </w:rPr>
              <w:t>.</w:t>
            </w:r>
          </w:p>
          <w:p w:rsidR="005754E7" w:rsidRPr="00396D54" w:rsidRDefault="005754E7" w:rsidP="00396D54">
            <w:pPr>
              <w:spacing w:after="0" w:line="240" w:lineRule="auto"/>
              <w:jc w:val="center"/>
              <w:rPr>
                <w:rFonts w:ascii="Times New Roman" w:hAnsi="Times New Roman"/>
                <w:sz w:val="24"/>
                <w:szCs w:val="24"/>
              </w:rPr>
            </w:pPr>
          </w:p>
        </w:tc>
        <w:tc>
          <w:tcPr>
            <w:tcW w:w="5135" w:type="dxa"/>
          </w:tcPr>
          <w:p w:rsidR="005754E7" w:rsidRPr="006B4C6C" w:rsidRDefault="005754E7" w:rsidP="00045286">
            <w:pPr>
              <w:pStyle w:val="21"/>
              <w:autoSpaceDE w:val="0"/>
              <w:autoSpaceDN w:val="0"/>
              <w:adjustRightInd w:val="0"/>
              <w:jc w:val="center"/>
              <w:rPr>
                <w:bCs/>
              </w:rPr>
            </w:pPr>
            <w:r w:rsidRPr="006B4C6C">
              <w:rPr>
                <w:bCs/>
              </w:rPr>
              <w:t>УТВЕРЖДАЮ</w:t>
            </w:r>
          </w:p>
          <w:p w:rsidR="005754E7" w:rsidRPr="006B4C6C" w:rsidRDefault="005754E7" w:rsidP="00045286">
            <w:pPr>
              <w:pStyle w:val="21"/>
              <w:autoSpaceDE w:val="0"/>
              <w:autoSpaceDN w:val="0"/>
              <w:adjustRightInd w:val="0"/>
              <w:jc w:val="center"/>
              <w:outlineLvl w:val="0"/>
            </w:pPr>
            <w:r w:rsidRPr="006B4C6C">
              <w:t>Председатель комитета</w:t>
            </w:r>
          </w:p>
          <w:p w:rsidR="005754E7" w:rsidRPr="006B4C6C" w:rsidRDefault="005754E7" w:rsidP="00045286">
            <w:pPr>
              <w:pStyle w:val="21"/>
              <w:autoSpaceDE w:val="0"/>
              <w:autoSpaceDN w:val="0"/>
              <w:adjustRightInd w:val="0"/>
              <w:jc w:val="center"/>
              <w:outlineLvl w:val="0"/>
            </w:pPr>
            <w:r w:rsidRPr="006B4C6C">
              <w:t>по телекоммуникациям</w:t>
            </w:r>
          </w:p>
          <w:p w:rsidR="005754E7" w:rsidRPr="006B4C6C" w:rsidRDefault="005754E7" w:rsidP="00045286">
            <w:pPr>
              <w:pStyle w:val="21"/>
              <w:autoSpaceDE w:val="0"/>
              <w:autoSpaceDN w:val="0"/>
              <w:adjustRightInd w:val="0"/>
              <w:jc w:val="center"/>
              <w:outlineLvl w:val="0"/>
            </w:pPr>
            <w:r w:rsidRPr="006B4C6C">
              <w:t>и информатизации</w:t>
            </w:r>
          </w:p>
          <w:p w:rsidR="005754E7" w:rsidRPr="006B4C6C" w:rsidRDefault="005754E7" w:rsidP="00045286">
            <w:pPr>
              <w:pStyle w:val="21"/>
              <w:autoSpaceDE w:val="0"/>
              <w:autoSpaceDN w:val="0"/>
              <w:adjustRightInd w:val="0"/>
              <w:jc w:val="center"/>
              <w:outlineLvl w:val="0"/>
              <w:rPr>
                <w:bCs/>
              </w:rPr>
            </w:pPr>
            <w:r w:rsidRPr="006B4C6C">
              <w:t>Ленинградской области</w:t>
            </w:r>
          </w:p>
          <w:p w:rsidR="005754E7" w:rsidRPr="006B4C6C" w:rsidRDefault="005754E7" w:rsidP="00045286">
            <w:pPr>
              <w:pStyle w:val="21"/>
              <w:autoSpaceDE w:val="0"/>
              <w:autoSpaceDN w:val="0"/>
              <w:adjustRightInd w:val="0"/>
              <w:jc w:val="center"/>
            </w:pPr>
          </w:p>
          <w:p w:rsidR="005754E7" w:rsidRDefault="005754E7" w:rsidP="00045286">
            <w:pPr>
              <w:pStyle w:val="21"/>
              <w:autoSpaceDE w:val="0"/>
              <w:autoSpaceDN w:val="0"/>
              <w:adjustRightInd w:val="0"/>
              <w:jc w:val="center"/>
              <w:outlineLvl w:val="0"/>
            </w:pPr>
          </w:p>
          <w:p w:rsidR="005754E7" w:rsidRPr="006B4C6C" w:rsidRDefault="005754E7" w:rsidP="00045286">
            <w:pPr>
              <w:pStyle w:val="21"/>
              <w:autoSpaceDE w:val="0"/>
              <w:autoSpaceDN w:val="0"/>
              <w:adjustRightInd w:val="0"/>
              <w:jc w:val="center"/>
              <w:outlineLvl w:val="0"/>
            </w:pPr>
            <w:r w:rsidRPr="006B4C6C">
              <w:t>________ /А. А. Демидов/</w:t>
            </w:r>
          </w:p>
          <w:p w:rsidR="005754E7" w:rsidRDefault="005754E7" w:rsidP="00045286">
            <w:pPr>
              <w:keepNext/>
              <w:autoSpaceDE w:val="0"/>
              <w:autoSpaceDN w:val="0"/>
              <w:adjustRightInd w:val="0"/>
              <w:jc w:val="center"/>
              <w:outlineLvl w:val="0"/>
              <w:rPr>
                <w:rFonts w:ascii="Times New Roman" w:hAnsi="Times New Roman"/>
              </w:rPr>
            </w:pPr>
          </w:p>
          <w:p w:rsidR="005754E7" w:rsidRPr="006B4C6C" w:rsidRDefault="005754E7" w:rsidP="00045286">
            <w:pPr>
              <w:keepNext/>
              <w:autoSpaceDE w:val="0"/>
              <w:autoSpaceDN w:val="0"/>
              <w:adjustRightInd w:val="0"/>
              <w:jc w:val="center"/>
              <w:outlineLvl w:val="0"/>
              <w:rPr>
                <w:rFonts w:ascii="Times New Roman" w:hAnsi="Times New Roman"/>
              </w:rPr>
            </w:pPr>
            <w:r w:rsidRPr="006B4C6C">
              <w:rPr>
                <w:rFonts w:ascii="Times New Roman" w:hAnsi="Times New Roman"/>
              </w:rPr>
              <w:t xml:space="preserve">«___» _____________ </w:t>
            </w:r>
            <w:smartTag w:uri="urn:schemas-microsoft-com:office:smarttags" w:element="metricconverter">
              <w:smartTagPr>
                <w:attr w:name="ProductID" w:val="2012 г"/>
              </w:smartTagPr>
              <w:r w:rsidRPr="006B4C6C">
                <w:rPr>
                  <w:rFonts w:ascii="Times New Roman" w:hAnsi="Times New Roman"/>
                </w:rPr>
                <w:t>2013 г</w:t>
              </w:r>
            </w:smartTag>
            <w:r w:rsidRPr="006B4C6C">
              <w:rPr>
                <w:rFonts w:ascii="Times New Roman" w:hAnsi="Times New Roman"/>
              </w:rPr>
              <w:t>.</w:t>
            </w:r>
          </w:p>
          <w:p w:rsidR="005754E7" w:rsidRPr="006B4C6C" w:rsidRDefault="005754E7" w:rsidP="00045286">
            <w:pPr>
              <w:pStyle w:val="21"/>
              <w:autoSpaceDE w:val="0"/>
              <w:autoSpaceDN w:val="0"/>
              <w:adjustRightInd w:val="0"/>
              <w:jc w:val="center"/>
              <w:rPr>
                <w:bCs/>
                <w:color w:val="000000"/>
              </w:rPr>
            </w:pPr>
            <w:r w:rsidRPr="006B4C6C">
              <w:rPr>
                <w:bCs/>
                <w:color w:val="000000"/>
              </w:rPr>
              <w:t>м.п.</w:t>
            </w:r>
          </w:p>
          <w:p w:rsidR="005754E7" w:rsidRPr="00A70B17" w:rsidRDefault="005754E7" w:rsidP="00A410F7">
            <w:pPr>
              <w:rPr>
                <w:sz w:val="24"/>
                <w:szCs w:val="24"/>
              </w:rPr>
            </w:pPr>
          </w:p>
        </w:tc>
      </w:tr>
    </w:tbl>
    <w:p w:rsidR="005754E7" w:rsidRPr="00C676D1" w:rsidRDefault="005754E7" w:rsidP="00A410F7">
      <w:pPr>
        <w:jc w:val="right"/>
        <w:rPr>
          <w:rFonts w:ascii="Times New Roman" w:hAnsi="Times New Roman"/>
          <w:sz w:val="24"/>
          <w:szCs w:val="24"/>
        </w:rPr>
      </w:pPr>
      <w:r w:rsidRPr="00C676D1">
        <w:rPr>
          <w:rFonts w:ascii="Times New Roman" w:hAnsi="Times New Roman"/>
          <w:sz w:val="24"/>
          <w:szCs w:val="24"/>
        </w:rPr>
        <w:t>Приложение № 1</w:t>
      </w:r>
    </w:p>
    <w:p w:rsidR="005754E7" w:rsidRPr="00A70B17" w:rsidRDefault="005754E7" w:rsidP="00A410F7">
      <w:pPr>
        <w:rPr>
          <w:sz w:val="24"/>
          <w:szCs w:val="24"/>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Pr="00A410F7" w:rsidRDefault="005754E7" w:rsidP="00A410F7">
      <w:pPr>
        <w:spacing w:after="0" w:line="240" w:lineRule="auto"/>
        <w:jc w:val="center"/>
        <w:rPr>
          <w:rFonts w:ascii="Times New Roman" w:hAnsi="Times New Roman"/>
          <w:b/>
          <w:sz w:val="28"/>
          <w:szCs w:val="28"/>
        </w:rPr>
      </w:pPr>
      <w:r w:rsidRPr="00A410F7">
        <w:rPr>
          <w:rFonts w:ascii="Times New Roman" w:hAnsi="Times New Roman"/>
          <w:b/>
          <w:sz w:val="28"/>
          <w:szCs w:val="28"/>
        </w:rPr>
        <w:t>ТЕХНИЧЕСКОЕ ЗАДАНИЕ</w:t>
      </w:r>
    </w:p>
    <w:p w:rsidR="005754E7" w:rsidRDefault="005754E7" w:rsidP="00A410F7">
      <w:pPr>
        <w:spacing w:after="0" w:line="240" w:lineRule="auto"/>
        <w:jc w:val="center"/>
        <w:rPr>
          <w:rFonts w:ascii="Times New Roman" w:hAnsi="Times New Roman"/>
          <w:b/>
          <w:sz w:val="28"/>
          <w:szCs w:val="28"/>
        </w:rPr>
      </w:pPr>
      <w:r w:rsidRPr="00A410F7">
        <w:rPr>
          <w:rFonts w:ascii="Times New Roman" w:hAnsi="Times New Roman"/>
          <w:b/>
          <w:sz w:val="28"/>
          <w:szCs w:val="28"/>
        </w:rPr>
        <w:t xml:space="preserve">на выполнение работ по созданию автоматизированной информационной </w:t>
      </w:r>
      <w:proofErr w:type="gramStart"/>
      <w:r w:rsidRPr="00A410F7">
        <w:rPr>
          <w:rFonts w:ascii="Times New Roman" w:hAnsi="Times New Roman"/>
          <w:b/>
          <w:sz w:val="28"/>
          <w:szCs w:val="28"/>
        </w:rPr>
        <w:t>системы обеспечения деятельности многофункциональных центров Ленинградской области</w:t>
      </w:r>
      <w:proofErr w:type="gramEnd"/>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Default="005754E7" w:rsidP="00A410F7">
      <w:pPr>
        <w:spacing w:after="0" w:line="240" w:lineRule="auto"/>
        <w:jc w:val="center"/>
        <w:rPr>
          <w:rFonts w:ascii="Times New Roman" w:hAnsi="Times New Roman"/>
          <w:b/>
          <w:sz w:val="28"/>
          <w:szCs w:val="28"/>
        </w:rPr>
      </w:pPr>
    </w:p>
    <w:p w:rsidR="005754E7" w:rsidRPr="00C676D1" w:rsidRDefault="005754E7" w:rsidP="00A410F7">
      <w:pPr>
        <w:spacing w:after="0" w:line="240" w:lineRule="auto"/>
        <w:jc w:val="center"/>
        <w:rPr>
          <w:rFonts w:ascii="Times New Roman" w:hAnsi="Times New Roman"/>
          <w:b/>
          <w:sz w:val="28"/>
          <w:szCs w:val="28"/>
        </w:rPr>
      </w:pPr>
    </w:p>
    <w:p w:rsidR="005754E7" w:rsidRPr="00C676D1" w:rsidRDefault="005754E7" w:rsidP="00A410F7">
      <w:pPr>
        <w:spacing w:after="0" w:line="240" w:lineRule="auto"/>
        <w:jc w:val="center"/>
        <w:rPr>
          <w:rFonts w:ascii="Times New Roman" w:hAnsi="Times New Roman"/>
          <w:b/>
          <w:sz w:val="28"/>
          <w:szCs w:val="28"/>
        </w:rPr>
      </w:pPr>
      <w:r w:rsidRPr="00C676D1">
        <w:rPr>
          <w:rFonts w:ascii="Times New Roman" w:hAnsi="Times New Roman"/>
          <w:b/>
          <w:sz w:val="28"/>
          <w:szCs w:val="28"/>
        </w:rPr>
        <w:t>г. Санкт-Петербург</w:t>
      </w:r>
    </w:p>
    <w:p w:rsidR="005754E7" w:rsidRPr="00C676D1" w:rsidRDefault="005754E7" w:rsidP="00A410F7">
      <w:pPr>
        <w:spacing w:after="0" w:line="240" w:lineRule="auto"/>
        <w:jc w:val="center"/>
        <w:rPr>
          <w:rFonts w:ascii="Times New Roman" w:hAnsi="Times New Roman"/>
          <w:b/>
          <w:sz w:val="28"/>
          <w:szCs w:val="28"/>
        </w:rPr>
      </w:pPr>
      <w:smartTag w:uri="urn:schemas-microsoft-com:office:smarttags" w:element="metricconverter">
        <w:smartTagPr>
          <w:attr w:name="ProductID" w:val="2012 г"/>
        </w:smartTagPr>
        <w:r w:rsidRPr="00C676D1">
          <w:rPr>
            <w:rFonts w:ascii="Times New Roman" w:hAnsi="Times New Roman"/>
            <w:b/>
            <w:sz w:val="28"/>
            <w:szCs w:val="28"/>
          </w:rPr>
          <w:t>2013 г</w:t>
        </w:r>
      </w:smartTag>
      <w:r w:rsidRPr="00C676D1">
        <w:rPr>
          <w:rFonts w:ascii="Times New Roman" w:hAnsi="Times New Roman"/>
          <w:b/>
          <w:sz w:val="28"/>
          <w:szCs w:val="28"/>
        </w:rPr>
        <w:t>.</w:t>
      </w:r>
    </w:p>
    <w:p w:rsidR="005754E7" w:rsidRPr="008D0B39" w:rsidRDefault="005754E7" w:rsidP="003042DC">
      <w:pPr>
        <w:pStyle w:val="a3"/>
        <w:numPr>
          <w:ilvl w:val="0"/>
          <w:numId w:val="34"/>
        </w:numPr>
        <w:spacing w:after="0" w:line="360" w:lineRule="auto"/>
        <w:jc w:val="both"/>
        <w:rPr>
          <w:rFonts w:ascii="Times New Roman" w:hAnsi="Times New Roman"/>
          <w:b/>
          <w:sz w:val="24"/>
        </w:rPr>
      </w:pPr>
      <w:r w:rsidRPr="008D0B39">
        <w:rPr>
          <w:rFonts w:ascii="Times New Roman" w:hAnsi="Times New Roman"/>
          <w:b/>
          <w:sz w:val="24"/>
        </w:rPr>
        <w:lastRenderedPageBreak/>
        <w:t>Основание для выполнения работ</w:t>
      </w:r>
    </w:p>
    <w:p w:rsidR="005754E7" w:rsidRPr="004158FF" w:rsidRDefault="005754E7">
      <w:pPr>
        <w:jc w:val="both"/>
        <w:rPr>
          <w:rFonts w:ascii="Times New Roman" w:hAnsi="Times New Roman"/>
          <w:sz w:val="24"/>
        </w:rPr>
      </w:pPr>
      <w:r w:rsidRPr="004158FF">
        <w:rPr>
          <w:rFonts w:ascii="Times New Roman" w:hAnsi="Times New Roman"/>
          <w:sz w:val="24"/>
        </w:rPr>
        <w:t>Основанием для выполнения работ являются:</w:t>
      </w:r>
    </w:p>
    <w:p w:rsidR="005754E7" w:rsidRPr="004158FF" w:rsidRDefault="005754E7">
      <w:pPr>
        <w:numPr>
          <w:ilvl w:val="0"/>
          <w:numId w:val="1"/>
        </w:numPr>
        <w:spacing w:after="0" w:line="360" w:lineRule="auto"/>
        <w:jc w:val="both"/>
        <w:rPr>
          <w:rFonts w:ascii="Times New Roman" w:hAnsi="Times New Roman"/>
          <w:sz w:val="24"/>
        </w:rPr>
      </w:pPr>
      <w:r w:rsidRPr="004158FF">
        <w:rPr>
          <w:rFonts w:ascii="Times New Roman" w:hAnsi="Times New Roman"/>
          <w:sz w:val="24"/>
        </w:rPr>
        <w:t xml:space="preserve"> Федеральный закон Российской Федерации от 27 июля </w:t>
      </w:r>
      <w:smartTag w:uri="urn:schemas-microsoft-com:office:smarttags" w:element="metricconverter">
        <w:smartTagPr>
          <w:attr w:name="ProductID" w:val="2012 г"/>
        </w:smartTagPr>
        <w:r w:rsidRPr="004158FF">
          <w:rPr>
            <w:rFonts w:ascii="Times New Roman" w:hAnsi="Times New Roman"/>
            <w:sz w:val="24"/>
          </w:rPr>
          <w:t>2006 г</w:t>
        </w:r>
      </w:smartTag>
      <w:r w:rsidRPr="004158FF">
        <w:rPr>
          <w:rFonts w:ascii="Times New Roman" w:hAnsi="Times New Roman"/>
          <w:sz w:val="24"/>
        </w:rPr>
        <w:t>. №149-ФЗ «Об информации, информационных технологиях и о защите информации»;</w:t>
      </w:r>
    </w:p>
    <w:p w:rsidR="005754E7" w:rsidRPr="004158FF" w:rsidRDefault="005754E7">
      <w:pPr>
        <w:numPr>
          <w:ilvl w:val="0"/>
          <w:numId w:val="1"/>
        </w:numPr>
        <w:spacing w:after="0" w:line="360" w:lineRule="auto"/>
        <w:jc w:val="both"/>
        <w:rPr>
          <w:rFonts w:ascii="Times New Roman" w:hAnsi="Times New Roman"/>
          <w:sz w:val="24"/>
        </w:rPr>
      </w:pPr>
      <w:r w:rsidRPr="004158FF">
        <w:rPr>
          <w:rFonts w:ascii="Times New Roman" w:hAnsi="Times New Roman"/>
          <w:sz w:val="24"/>
        </w:rPr>
        <w:t xml:space="preserve">Федеральный закон Российской Федерации от 27 июля </w:t>
      </w:r>
      <w:smartTag w:uri="urn:schemas-microsoft-com:office:smarttags" w:element="metricconverter">
        <w:smartTagPr>
          <w:attr w:name="ProductID" w:val="2012 г"/>
        </w:smartTagPr>
        <w:r w:rsidRPr="004158FF">
          <w:rPr>
            <w:rFonts w:ascii="Times New Roman" w:hAnsi="Times New Roman"/>
            <w:sz w:val="24"/>
          </w:rPr>
          <w:t>2006 г</w:t>
        </w:r>
      </w:smartTag>
      <w:r w:rsidRPr="004158FF">
        <w:rPr>
          <w:rFonts w:ascii="Times New Roman" w:hAnsi="Times New Roman"/>
          <w:sz w:val="24"/>
        </w:rPr>
        <w:t>. №152-ФЗ «О персональных данных»;</w:t>
      </w:r>
    </w:p>
    <w:p w:rsidR="005754E7" w:rsidRPr="004158FF" w:rsidRDefault="005754E7">
      <w:pPr>
        <w:numPr>
          <w:ilvl w:val="0"/>
          <w:numId w:val="1"/>
        </w:numPr>
        <w:spacing w:after="0" w:line="360" w:lineRule="auto"/>
        <w:jc w:val="both"/>
        <w:rPr>
          <w:rFonts w:ascii="Times New Roman" w:hAnsi="Times New Roman"/>
          <w:sz w:val="24"/>
        </w:rPr>
      </w:pPr>
      <w:r w:rsidRPr="004158FF">
        <w:rPr>
          <w:rFonts w:ascii="Times New Roman" w:hAnsi="Times New Roman"/>
          <w:sz w:val="24"/>
        </w:rPr>
        <w:t xml:space="preserve">Федеральный закон от 27 июля </w:t>
      </w:r>
      <w:smartTag w:uri="urn:schemas-microsoft-com:office:smarttags" w:element="metricconverter">
        <w:smartTagPr>
          <w:attr w:name="ProductID" w:val="2012 г"/>
        </w:smartTagPr>
        <w:r w:rsidRPr="004158FF">
          <w:rPr>
            <w:rFonts w:ascii="Times New Roman" w:hAnsi="Times New Roman"/>
            <w:sz w:val="24"/>
          </w:rPr>
          <w:t>2010 г</w:t>
        </w:r>
      </w:smartTag>
      <w:r w:rsidRPr="004158FF">
        <w:rPr>
          <w:rFonts w:ascii="Times New Roman" w:hAnsi="Times New Roman"/>
          <w:sz w:val="24"/>
        </w:rPr>
        <w:t>. №210-ФЗ «Об организации предоставления государственных и муниципальных услуг»;</w:t>
      </w:r>
    </w:p>
    <w:p w:rsidR="005754E7" w:rsidRPr="00110607" w:rsidRDefault="005754E7">
      <w:pPr>
        <w:numPr>
          <w:ilvl w:val="0"/>
          <w:numId w:val="1"/>
        </w:numPr>
        <w:spacing w:after="0" w:line="360" w:lineRule="auto"/>
        <w:jc w:val="both"/>
        <w:rPr>
          <w:rFonts w:ascii="Times New Roman" w:hAnsi="Times New Roman"/>
          <w:sz w:val="24"/>
        </w:rPr>
      </w:pPr>
      <w:r w:rsidRPr="004158FF">
        <w:rPr>
          <w:rFonts w:ascii="Times New Roman" w:hAnsi="Times New Roman"/>
          <w:sz w:val="24"/>
        </w:rPr>
        <w:t xml:space="preserve">Указ Президента Российской Федерации от 17 марта 2008 года №351 (в ред. от 21 </w:t>
      </w:r>
      <w:r w:rsidRPr="00110607">
        <w:rPr>
          <w:rFonts w:ascii="Times New Roman" w:hAnsi="Times New Roman"/>
          <w:sz w:val="24"/>
        </w:rPr>
        <w:t>октября 2008 года)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5754E7" w:rsidRPr="00110607" w:rsidRDefault="005754E7">
      <w:pPr>
        <w:numPr>
          <w:ilvl w:val="0"/>
          <w:numId w:val="1"/>
        </w:numPr>
        <w:spacing w:after="0" w:line="360" w:lineRule="auto"/>
        <w:jc w:val="both"/>
        <w:rPr>
          <w:rFonts w:ascii="Times New Roman" w:hAnsi="Times New Roman"/>
          <w:sz w:val="24"/>
        </w:rPr>
      </w:pPr>
      <w:proofErr w:type="gramStart"/>
      <w:r w:rsidRPr="00110607">
        <w:rPr>
          <w:rFonts w:ascii="Times New Roman" w:hAnsi="Times New Roman"/>
          <w:sz w:val="24"/>
        </w:rPr>
        <w:t xml:space="preserve">Указ Президента Российской Федерации от 7 мая </w:t>
      </w:r>
      <w:smartTag w:uri="urn:schemas-microsoft-com:office:smarttags" w:element="metricconverter">
        <w:smartTagPr>
          <w:attr w:name="ProductID" w:val="2012 г"/>
        </w:smartTagPr>
        <w:r w:rsidRPr="00110607">
          <w:rPr>
            <w:rFonts w:ascii="Times New Roman" w:hAnsi="Times New Roman"/>
            <w:sz w:val="24"/>
          </w:rPr>
          <w:t>2012 г</w:t>
        </w:r>
      </w:smartTag>
      <w:r w:rsidRPr="00110607">
        <w:rPr>
          <w:rFonts w:ascii="Times New Roman" w:hAnsi="Times New Roman"/>
          <w:sz w:val="24"/>
        </w:rPr>
        <w:t>. № 601 "Об основных направлениях совершенствования системы государственного управления", согласно которому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к 2015 году – не менее 90 процентов;</w:t>
      </w:r>
      <w:proofErr w:type="gramEnd"/>
    </w:p>
    <w:p w:rsidR="005754E7" w:rsidRPr="00110607" w:rsidRDefault="005754E7">
      <w:pPr>
        <w:numPr>
          <w:ilvl w:val="0"/>
          <w:numId w:val="1"/>
        </w:numPr>
        <w:spacing w:after="0" w:line="360" w:lineRule="auto"/>
        <w:jc w:val="both"/>
        <w:rPr>
          <w:rFonts w:ascii="Times New Roman" w:hAnsi="Times New Roman"/>
          <w:sz w:val="24"/>
        </w:rPr>
      </w:pPr>
      <w:r w:rsidRPr="00110607">
        <w:rPr>
          <w:rFonts w:ascii="Times New Roman" w:hAnsi="Times New Roman"/>
          <w:sz w:val="24"/>
        </w:rPr>
        <w:t xml:space="preserve">Постановление Правительства РФ от 16 мая </w:t>
      </w:r>
      <w:smartTag w:uri="urn:schemas-microsoft-com:office:smarttags" w:element="metricconverter">
        <w:smartTagPr>
          <w:attr w:name="ProductID" w:val="2012 г"/>
        </w:smartTagPr>
        <w:r w:rsidRPr="00110607">
          <w:rPr>
            <w:rFonts w:ascii="Times New Roman" w:hAnsi="Times New Roman"/>
            <w:sz w:val="24"/>
          </w:rPr>
          <w:t>2011 г</w:t>
        </w:r>
      </w:smartTag>
      <w:r w:rsidRPr="00110607">
        <w:rPr>
          <w:rFonts w:ascii="Times New Roman" w:hAnsi="Times New Roman"/>
          <w:sz w:val="24"/>
        </w:rPr>
        <w:t>.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754E7" w:rsidRPr="00110607" w:rsidRDefault="005A0D5B">
      <w:pPr>
        <w:numPr>
          <w:ilvl w:val="0"/>
          <w:numId w:val="1"/>
        </w:numPr>
        <w:spacing w:after="0" w:line="360" w:lineRule="auto"/>
        <w:jc w:val="both"/>
        <w:rPr>
          <w:rFonts w:ascii="Times New Roman" w:hAnsi="Times New Roman"/>
          <w:sz w:val="24"/>
        </w:rPr>
      </w:pPr>
      <w:hyperlink r:id="rId5">
        <w:r w:rsidR="005754E7" w:rsidRPr="00110607">
          <w:rPr>
            <w:rFonts w:ascii="Times New Roman" w:hAnsi="Times New Roman"/>
            <w:sz w:val="24"/>
          </w:rPr>
          <w:t xml:space="preserve">Постановление Правительства РФ от 7 июля 2011 г. N 553 </w:t>
        </w:r>
      </w:hyperlink>
      <w:r w:rsidR="005754E7" w:rsidRPr="00110607">
        <w:rPr>
          <w:rFonts w:ascii="Times New Roman" w:hAnsi="Times New Roman"/>
          <w:sz w:val="24"/>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rsidR="005754E7" w:rsidRPr="00110607" w:rsidRDefault="005A0D5B">
      <w:pPr>
        <w:numPr>
          <w:ilvl w:val="0"/>
          <w:numId w:val="1"/>
        </w:numPr>
        <w:spacing w:after="0" w:line="360" w:lineRule="auto"/>
        <w:jc w:val="both"/>
        <w:rPr>
          <w:rFonts w:ascii="Times New Roman" w:hAnsi="Times New Roman"/>
          <w:sz w:val="24"/>
        </w:rPr>
      </w:pPr>
      <w:hyperlink r:id="rId6">
        <w:r w:rsidR="005754E7" w:rsidRPr="00110607">
          <w:rPr>
            <w:rFonts w:ascii="Times New Roman" w:hAnsi="Times New Roman"/>
            <w:sz w:val="24"/>
          </w:rPr>
          <w:t xml:space="preserve">Постановление Правительства РФ от 16 июля 2012 г. № 722 </w:t>
        </w:r>
      </w:hyperlink>
      <w:r w:rsidR="005754E7" w:rsidRPr="00110607">
        <w:rPr>
          <w:rFonts w:ascii="Times New Roman" w:hAnsi="Times New Roman"/>
          <w:sz w:val="24"/>
        </w:rPr>
        <w:t>«Об утверждении Правил предоставления документов по вопросам лицензирования в форме электронных документов»;</w:t>
      </w:r>
    </w:p>
    <w:p w:rsidR="005754E7" w:rsidRPr="00110607" w:rsidRDefault="005A0D5B">
      <w:pPr>
        <w:numPr>
          <w:ilvl w:val="0"/>
          <w:numId w:val="1"/>
        </w:numPr>
        <w:spacing w:after="0" w:line="360" w:lineRule="auto"/>
        <w:jc w:val="both"/>
        <w:rPr>
          <w:rFonts w:ascii="Times New Roman" w:hAnsi="Times New Roman"/>
          <w:sz w:val="24"/>
        </w:rPr>
      </w:pPr>
      <w:hyperlink r:id="rId7">
        <w:r w:rsidR="005754E7" w:rsidRPr="00110607">
          <w:rPr>
            <w:rFonts w:ascii="Times New Roman" w:hAnsi="Times New Roman"/>
            <w:sz w:val="24"/>
          </w:rPr>
          <w:t xml:space="preserve">Постановление Правительства Российской Федерации от 27 сентября 2011 г.    № 797 </w:t>
        </w:r>
      </w:hyperlink>
      <w:r w:rsidR="005754E7" w:rsidRPr="00110607">
        <w:rPr>
          <w:rFonts w:ascii="Times New Roman" w:hAnsi="Times New Roman"/>
          <w:sz w:val="24"/>
        </w:rPr>
        <w:t>«О взаимодействии между МФЦ и ФОИВ, органами государственных внебюджетных фондов, ОГВ субъектов Российской Федерации, ОМСУ»;</w:t>
      </w:r>
    </w:p>
    <w:p w:rsidR="005754E7" w:rsidRPr="00110607" w:rsidRDefault="005A0D5B">
      <w:pPr>
        <w:numPr>
          <w:ilvl w:val="0"/>
          <w:numId w:val="1"/>
        </w:numPr>
        <w:spacing w:after="0" w:line="360" w:lineRule="auto"/>
        <w:jc w:val="both"/>
        <w:rPr>
          <w:rFonts w:ascii="Times New Roman" w:hAnsi="Times New Roman"/>
          <w:sz w:val="24"/>
        </w:rPr>
      </w:pPr>
      <w:hyperlink r:id="rId8">
        <w:r w:rsidR="005754E7" w:rsidRPr="00110607">
          <w:rPr>
            <w:rFonts w:ascii="Times New Roman" w:hAnsi="Times New Roman"/>
            <w:sz w:val="24"/>
          </w:rPr>
          <w:t xml:space="preserve">Постановление Правительства РФ от 16 августа 2012 г. N 840 </w:t>
        </w:r>
      </w:hyperlink>
      <w:r w:rsidR="005754E7" w:rsidRPr="00110607">
        <w:rPr>
          <w:rFonts w:ascii="Times New Roman" w:hAnsi="Times New Roman"/>
          <w:sz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5754E7" w:rsidRPr="00110607" w:rsidRDefault="005A0D5B">
      <w:pPr>
        <w:numPr>
          <w:ilvl w:val="0"/>
          <w:numId w:val="1"/>
        </w:numPr>
        <w:spacing w:after="0" w:line="360" w:lineRule="auto"/>
        <w:jc w:val="both"/>
        <w:rPr>
          <w:rFonts w:ascii="Times New Roman" w:hAnsi="Times New Roman"/>
          <w:sz w:val="24"/>
        </w:rPr>
      </w:pPr>
      <w:hyperlink r:id="rId9">
        <w:r w:rsidR="005754E7" w:rsidRPr="00110607">
          <w:rPr>
            <w:rFonts w:ascii="Times New Roman" w:hAnsi="Times New Roman"/>
            <w:sz w:val="24"/>
          </w:rPr>
          <w:t xml:space="preserve">Постановление Правительства Российской Федерации от 24 октября 2011 года № 861 </w:t>
        </w:r>
      </w:hyperlink>
      <w:r w:rsidR="005754E7" w:rsidRPr="00110607">
        <w:rPr>
          <w:rFonts w:ascii="Times New Roman" w:hAnsi="Times New Roman"/>
          <w:sz w:val="24"/>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754E7" w:rsidRPr="00110607" w:rsidRDefault="005754E7">
      <w:pPr>
        <w:numPr>
          <w:ilvl w:val="0"/>
          <w:numId w:val="1"/>
        </w:numPr>
        <w:spacing w:after="0" w:line="360" w:lineRule="auto"/>
        <w:jc w:val="both"/>
        <w:rPr>
          <w:rFonts w:ascii="Times New Roman" w:hAnsi="Times New Roman"/>
          <w:sz w:val="24"/>
        </w:rPr>
      </w:pPr>
      <w:r w:rsidRPr="00110607">
        <w:rPr>
          <w:rFonts w:ascii="Times New Roman" w:hAnsi="Times New Roman"/>
          <w:sz w:val="24"/>
        </w:rPr>
        <w:t>Постановление Правительства Российской Федерации от 1 ноября 2012 года №1119 «Об утверждении требований к защите персональных данных при их обработке в информационных системах персональных данных»;</w:t>
      </w:r>
    </w:p>
    <w:p w:rsidR="005754E7" w:rsidRPr="00110607" w:rsidRDefault="005A0D5B">
      <w:pPr>
        <w:numPr>
          <w:ilvl w:val="0"/>
          <w:numId w:val="1"/>
        </w:numPr>
        <w:spacing w:after="0" w:line="360" w:lineRule="auto"/>
        <w:jc w:val="both"/>
        <w:rPr>
          <w:rFonts w:ascii="Times New Roman" w:hAnsi="Times New Roman"/>
          <w:sz w:val="24"/>
        </w:rPr>
      </w:pPr>
      <w:hyperlink r:id="rId10">
        <w:r w:rsidR="005754E7" w:rsidRPr="00110607">
          <w:rPr>
            <w:rFonts w:ascii="Times New Roman" w:hAnsi="Times New Roman"/>
            <w:sz w:val="24"/>
          </w:rPr>
          <w:t xml:space="preserve">Постановление Правительства России №1198 от 20 ноября 2012 г. </w:t>
        </w:r>
      </w:hyperlink>
      <w:r w:rsidR="005754E7" w:rsidRPr="00110607">
        <w:rPr>
          <w:rFonts w:ascii="Times New Roman" w:hAnsi="Times New Roman"/>
          <w:sz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54E7" w:rsidRPr="00110607" w:rsidRDefault="005A0D5B">
      <w:pPr>
        <w:numPr>
          <w:ilvl w:val="0"/>
          <w:numId w:val="1"/>
        </w:numPr>
        <w:spacing w:after="0" w:line="360" w:lineRule="auto"/>
        <w:jc w:val="both"/>
        <w:rPr>
          <w:rFonts w:ascii="Times New Roman" w:hAnsi="Times New Roman"/>
          <w:sz w:val="24"/>
        </w:rPr>
      </w:pPr>
      <w:hyperlink r:id="rId11">
        <w:proofErr w:type="gramStart"/>
        <w:r w:rsidR="005754E7" w:rsidRPr="00110607">
          <w:rPr>
            <w:rFonts w:ascii="Times New Roman" w:hAnsi="Times New Roman"/>
            <w:sz w:val="24"/>
          </w:rPr>
          <w:t xml:space="preserve">Постановление Правительства Российской Федерации № 1284 от 12.12.2012 г. </w:t>
        </w:r>
      </w:hyperlink>
      <w:r w:rsidR="005754E7" w:rsidRPr="00110607">
        <w:rPr>
          <w:rFonts w:ascii="Times New Roman" w:hAnsi="Times New Roman"/>
          <w:sz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5754E7" w:rsidRPr="00110607" w:rsidRDefault="005A0D5B">
      <w:pPr>
        <w:numPr>
          <w:ilvl w:val="0"/>
          <w:numId w:val="1"/>
        </w:numPr>
        <w:spacing w:after="0" w:line="360" w:lineRule="auto"/>
        <w:jc w:val="both"/>
        <w:rPr>
          <w:rFonts w:ascii="Times New Roman" w:hAnsi="Times New Roman"/>
          <w:sz w:val="24"/>
        </w:rPr>
      </w:pPr>
      <w:hyperlink r:id="rId12">
        <w:r w:rsidR="005754E7" w:rsidRPr="00110607">
          <w:rPr>
            <w:rFonts w:ascii="Times New Roman" w:hAnsi="Times New Roman"/>
            <w:sz w:val="24"/>
          </w:rPr>
          <w:t xml:space="preserve">Постановление Правительства Российской Федерации № 1376 от 22.12.2012 г. </w:t>
        </w:r>
      </w:hyperlink>
      <w:r w:rsidR="005754E7" w:rsidRPr="00110607">
        <w:rPr>
          <w:rFonts w:ascii="Times New Roman" w:hAnsi="Times New Roman"/>
          <w:sz w:val="24"/>
        </w:rPr>
        <w:t xml:space="preserve">«Об утверждении </w:t>
      </w:r>
      <w:proofErr w:type="gramStart"/>
      <w:r w:rsidR="005754E7" w:rsidRPr="00110607">
        <w:rPr>
          <w:rFonts w:ascii="Times New Roman" w:hAnsi="Times New Roman"/>
          <w:sz w:val="24"/>
        </w:rPr>
        <w:t>Правил организации деятельности многофункциональных центров предоставления государственных</w:t>
      </w:r>
      <w:proofErr w:type="gramEnd"/>
      <w:r w:rsidR="005754E7" w:rsidRPr="00110607">
        <w:rPr>
          <w:rFonts w:ascii="Times New Roman" w:hAnsi="Times New Roman"/>
          <w:sz w:val="24"/>
        </w:rPr>
        <w:t xml:space="preserve"> и муниципальных услуг»;</w:t>
      </w:r>
    </w:p>
    <w:p w:rsidR="005754E7" w:rsidRPr="00110607" w:rsidRDefault="005A0D5B">
      <w:pPr>
        <w:numPr>
          <w:ilvl w:val="0"/>
          <w:numId w:val="1"/>
        </w:numPr>
        <w:spacing w:after="0" w:line="360" w:lineRule="auto"/>
        <w:jc w:val="both"/>
        <w:rPr>
          <w:rFonts w:ascii="Times New Roman" w:hAnsi="Times New Roman"/>
          <w:sz w:val="24"/>
        </w:rPr>
      </w:pPr>
      <w:hyperlink r:id="rId13">
        <w:r w:rsidR="005754E7" w:rsidRPr="00110607">
          <w:rPr>
            <w:rFonts w:ascii="Times New Roman" w:hAnsi="Times New Roman"/>
            <w:sz w:val="24"/>
          </w:rPr>
          <w:t xml:space="preserve">Постановление Правительства Российской Федерации № 1377 от 22.12.2012 г. </w:t>
        </w:r>
      </w:hyperlink>
      <w:r w:rsidR="005754E7" w:rsidRPr="00110607">
        <w:rPr>
          <w:rFonts w:ascii="Times New Roman" w:hAnsi="Times New Roman"/>
          <w:sz w:val="24"/>
        </w:rPr>
        <w:t>«О внесении изменений в постановление Правительства Российской Федерации от 27 сентября 2011 г. № 797»;</w:t>
      </w:r>
    </w:p>
    <w:p w:rsidR="005754E7" w:rsidRPr="00110607" w:rsidRDefault="005754E7">
      <w:pPr>
        <w:numPr>
          <w:ilvl w:val="0"/>
          <w:numId w:val="1"/>
        </w:numPr>
        <w:spacing w:after="0" w:line="360" w:lineRule="auto"/>
        <w:jc w:val="both"/>
        <w:rPr>
          <w:rFonts w:ascii="Times New Roman" w:hAnsi="Times New Roman"/>
          <w:sz w:val="24"/>
        </w:rPr>
      </w:pPr>
      <w:r w:rsidRPr="00110607">
        <w:rPr>
          <w:rFonts w:ascii="Times New Roman" w:hAnsi="Times New Roman"/>
          <w:sz w:val="24"/>
        </w:rPr>
        <w:t>Приказ ФСТЭК России от 11 февраля 2013 г.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5754E7" w:rsidRPr="00110607" w:rsidRDefault="005754E7">
      <w:pPr>
        <w:numPr>
          <w:ilvl w:val="0"/>
          <w:numId w:val="1"/>
        </w:numPr>
        <w:spacing w:after="0" w:line="360" w:lineRule="auto"/>
        <w:jc w:val="both"/>
        <w:rPr>
          <w:rFonts w:ascii="Times New Roman" w:hAnsi="Times New Roman"/>
          <w:sz w:val="24"/>
        </w:rPr>
      </w:pPr>
      <w:r w:rsidRPr="00110607">
        <w:rPr>
          <w:rFonts w:ascii="Times New Roman" w:hAnsi="Times New Roman"/>
          <w:sz w:val="24"/>
        </w:rPr>
        <w:t>Приказ ФСТЭК России от 18 февраля 2013 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5754E7" w:rsidRPr="00110607" w:rsidRDefault="005754E7">
      <w:pPr>
        <w:numPr>
          <w:ilvl w:val="0"/>
          <w:numId w:val="1"/>
        </w:numPr>
        <w:spacing w:after="0" w:line="360" w:lineRule="auto"/>
        <w:jc w:val="both"/>
        <w:rPr>
          <w:rFonts w:ascii="Times New Roman" w:hAnsi="Times New Roman"/>
          <w:sz w:val="24"/>
        </w:rPr>
      </w:pPr>
      <w:r w:rsidRPr="00110607">
        <w:rPr>
          <w:rFonts w:ascii="Times New Roman" w:hAnsi="Times New Roman"/>
          <w:sz w:val="24"/>
        </w:rPr>
        <w:t xml:space="preserve">Специальные требованиями и рекомендациями по технической защите конфиденциальной информации (СТР-К), утвержденные приказом </w:t>
      </w:r>
      <w:proofErr w:type="spellStart"/>
      <w:r w:rsidRPr="00110607">
        <w:rPr>
          <w:rFonts w:ascii="Times New Roman" w:hAnsi="Times New Roman"/>
          <w:sz w:val="24"/>
        </w:rPr>
        <w:t>Гостехкомиссии</w:t>
      </w:r>
      <w:proofErr w:type="spellEnd"/>
      <w:r w:rsidRPr="00110607">
        <w:rPr>
          <w:rFonts w:ascii="Times New Roman" w:hAnsi="Times New Roman"/>
          <w:sz w:val="24"/>
        </w:rPr>
        <w:t xml:space="preserve"> России от 30 августа 2002 года № 282;</w:t>
      </w:r>
    </w:p>
    <w:p w:rsidR="005754E7" w:rsidRPr="00110607" w:rsidRDefault="005754E7">
      <w:pPr>
        <w:numPr>
          <w:ilvl w:val="0"/>
          <w:numId w:val="1"/>
        </w:numPr>
        <w:spacing w:after="0" w:line="360" w:lineRule="auto"/>
        <w:jc w:val="both"/>
        <w:rPr>
          <w:rFonts w:ascii="Times New Roman" w:hAnsi="Times New Roman"/>
          <w:sz w:val="24"/>
        </w:rPr>
      </w:pPr>
      <w:r w:rsidRPr="00110607">
        <w:rPr>
          <w:rFonts w:ascii="Times New Roman" w:hAnsi="Times New Roman"/>
          <w:sz w:val="24"/>
        </w:rPr>
        <w:t>Долгосрочная целевая программа  «Снижение административных барьеров, оптимизация и повышение качества предоставления государственных и муниципальных услуг, в том числе в электронном виде, на базе многофункциональных центров предоставления государственных и муниципальных услуг в Ленинградской области на 2012 – 2015 годы»;</w:t>
      </w:r>
    </w:p>
    <w:p w:rsidR="005754E7" w:rsidRPr="00110607" w:rsidRDefault="005754E7">
      <w:pPr>
        <w:numPr>
          <w:ilvl w:val="0"/>
          <w:numId w:val="1"/>
        </w:numPr>
        <w:spacing w:after="0" w:line="360" w:lineRule="auto"/>
        <w:jc w:val="both"/>
        <w:rPr>
          <w:rFonts w:ascii="Times New Roman" w:hAnsi="Times New Roman"/>
          <w:sz w:val="24"/>
        </w:rPr>
      </w:pPr>
      <w:r w:rsidRPr="00110607">
        <w:rPr>
          <w:rFonts w:ascii="Times New Roman" w:hAnsi="Times New Roman"/>
          <w:sz w:val="24"/>
        </w:rPr>
        <w:t>Постановление Правительства Ленинградской области от 14 апреля 2011 г. №103 «О долгосрочной целевой программе «Развитие «Электронного правительства» в Ленинградской области на 2011-2015 годы»»;</w:t>
      </w:r>
    </w:p>
    <w:p w:rsidR="005754E7" w:rsidRPr="00110607" w:rsidRDefault="005754E7">
      <w:pPr>
        <w:numPr>
          <w:ilvl w:val="0"/>
          <w:numId w:val="1"/>
        </w:numPr>
        <w:spacing w:after="0" w:line="360" w:lineRule="auto"/>
        <w:jc w:val="both"/>
        <w:rPr>
          <w:rFonts w:ascii="Times New Roman" w:hAnsi="Times New Roman"/>
          <w:sz w:val="24"/>
        </w:rPr>
      </w:pPr>
      <w:r w:rsidRPr="00110607">
        <w:rPr>
          <w:rFonts w:ascii="Times New Roman" w:hAnsi="Times New Roman"/>
          <w:sz w:val="24"/>
        </w:rPr>
        <w:t>Постановление  Правительства Ленинградской области от 26.11.2012 N 366 "Об утверждении Перечня государственных услуг, оказание которых на территории Ленинградской области планируется организовать на базе многофункциональных центров предоставления государственных и муниципальных услуг".</w:t>
      </w:r>
    </w:p>
    <w:p w:rsidR="005754E7" w:rsidRPr="00110607" w:rsidRDefault="005754E7">
      <w:pPr>
        <w:spacing w:after="0" w:line="240" w:lineRule="auto"/>
        <w:ind w:left="720"/>
        <w:jc w:val="both"/>
        <w:rPr>
          <w:rFonts w:ascii="Times New Roman" w:hAnsi="Times New Roman"/>
          <w:sz w:val="24"/>
        </w:rPr>
      </w:pPr>
    </w:p>
    <w:p w:rsidR="005754E7" w:rsidRPr="008D0B39" w:rsidRDefault="005754E7" w:rsidP="003042DC">
      <w:pPr>
        <w:pStyle w:val="a3"/>
        <w:numPr>
          <w:ilvl w:val="0"/>
          <w:numId w:val="34"/>
        </w:numPr>
        <w:spacing w:after="0" w:line="360" w:lineRule="auto"/>
        <w:jc w:val="both"/>
        <w:rPr>
          <w:rFonts w:ascii="Times New Roman" w:hAnsi="Times New Roman"/>
          <w:b/>
          <w:sz w:val="24"/>
        </w:rPr>
      </w:pPr>
      <w:r w:rsidRPr="008D0B39">
        <w:rPr>
          <w:rFonts w:ascii="Times New Roman" w:hAnsi="Times New Roman"/>
          <w:b/>
          <w:sz w:val="24"/>
        </w:rPr>
        <w:t>Цели выполнения работ</w:t>
      </w:r>
    </w:p>
    <w:p w:rsidR="005754E7" w:rsidRPr="00110607" w:rsidRDefault="005754E7">
      <w:pPr>
        <w:spacing w:after="0" w:line="360" w:lineRule="auto"/>
        <w:jc w:val="both"/>
        <w:rPr>
          <w:rFonts w:ascii="Times New Roman" w:hAnsi="Times New Roman"/>
          <w:sz w:val="24"/>
        </w:rPr>
      </w:pPr>
      <w:r w:rsidRPr="00110607">
        <w:rPr>
          <w:rFonts w:ascii="Times New Roman" w:hAnsi="Times New Roman"/>
          <w:sz w:val="24"/>
        </w:rPr>
        <w:t xml:space="preserve">Целями выполнения работ по данному техническому заданию являются: </w:t>
      </w:r>
    </w:p>
    <w:p w:rsidR="005754E7" w:rsidRPr="00110607" w:rsidRDefault="005754E7">
      <w:pPr>
        <w:numPr>
          <w:ilvl w:val="0"/>
          <w:numId w:val="2"/>
        </w:numPr>
        <w:spacing w:after="0" w:line="360" w:lineRule="auto"/>
        <w:ind w:left="720" w:hanging="360"/>
        <w:jc w:val="both"/>
        <w:rPr>
          <w:rFonts w:ascii="Times New Roman" w:hAnsi="Times New Roman"/>
          <w:sz w:val="24"/>
        </w:rPr>
      </w:pPr>
      <w:r w:rsidRPr="00110607">
        <w:rPr>
          <w:rFonts w:ascii="Times New Roman" w:hAnsi="Times New Roman"/>
          <w:sz w:val="24"/>
        </w:rPr>
        <w:t>обеспечение автоматизации деятельности многофункциональных центров;</w:t>
      </w:r>
    </w:p>
    <w:p w:rsidR="005754E7" w:rsidRPr="00110607" w:rsidRDefault="005754E7">
      <w:pPr>
        <w:numPr>
          <w:ilvl w:val="0"/>
          <w:numId w:val="2"/>
        </w:numPr>
        <w:spacing w:after="0" w:line="360" w:lineRule="auto"/>
        <w:ind w:left="720" w:hanging="360"/>
        <w:jc w:val="both"/>
        <w:rPr>
          <w:rFonts w:ascii="Times New Roman" w:hAnsi="Times New Roman"/>
          <w:sz w:val="24"/>
        </w:rPr>
      </w:pPr>
      <w:r w:rsidRPr="00110607">
        <w:rPr>
          <w:rFonts w:ascii="Times New Roman" w:hAnsi="Times New Roman"/>
          <w:sz w:val="24"/>
        </w:rPr>
        <w:t>повышение качества предоставления государственных и муниципальных услуг многофункциональными центрами Ленинградской области за счет  повышения эффективности процессов, реализуемых на базе МФЦ;</w:t>
      </w:r>
    </w:p>
    <w:p w:rsidR="005754E7" w:rsidRPr="00110607" w:rsidRDefault="005754E7">
      <w:pPr>
        <w:numPr>
          <w:ilvl w:val="0"/>
          <w:numId w:val="2"/>
        </w:numPr>
        <w:spacing w:after="0" w:line="360" w:lineRule="auto"/>
        <w:ind w:left="720" w:hanging="360"/>
        <w:jc w:val="both"/>
        <w:rPr>
          <w:rFonts w:ascii="Times New Roman" w:hAnsi="Times New Roman"/>
          <w:sz w:val="24"/>
        </w:rPr>
      </w:pPr>
      <w:r w:rsidRPr="00110607">
        <w:rPr>
          <w:rFonts w:ascii="Times New Roman" w:hAnsi="Times New Roman"/>
          <w:sz w:val="24"/>
        </w:rPr>
        <w:t xml:space="preserve">увеличение скорости обслуживания граждан в многофункциональных центрах Ленинградской области (не более 15 минут на приём гражданина); </w:t>
      </w:r>
    </w:p>
    <w:p w:rsidR="005754E7" w:rsidRPr="00110607" w:rsidRDefault="005754E7">
      <w:pPr>
        <w:numPr>
          <w:ilvl w:val="0"/>
          <w:numId w:val="2"/>
        </w:numPr>
        <w:spacing w:after="60" w:line="360" w:lineRule="auto"/>
        <w:ind w:left="720" w:hanging="360"/>
        <w:jc w:val="both"/>
        <w:rPr>
          <w:rFonts w:ascii="Times New Roman" w:hAnsi="Times New Roman"/>
          <w:sz w:val="24"/>
        </w:rPr>
      </w:pPr>
      <w:r w:rsidRPr="00110607">
        <w:rPr>
          <w:rFonts w:ascii="Times New Roman" w:hAnsi="Times New Roman"/>
          <w:sz w:val="24"/>
        </w:rPr>
        <w:t>обеспечение возможности обращения заявителей в любой МФЦ ЛО с целью получения услуг независимо от места проживания на территории Ленинградской области;</w:t>
      </w:r>
    </w:p>
    <w:p w:rsidR="005754E7" w:rsidRPr="00110607" w:rsidRDefault="005754E7">
      <w:pPr>
        <w:numPr>
          <w:ilvl w:val="0"/>
          <w:numId w:val="2"/>
        </w:numPr>
        <w:spacing w:after="60" w:line="360" w:lineRule="auto"/>
        <w:ind w:left="720" w:hanging="360"/>
        <w:jc w:val="both"/>
        <w:rPr>
          <w:rFonts w:ascii="Times New Roman" w:hAnsi="Times New Roman"/>
          <w:sz w:val="24"/>
        </w:rPr>
      </w:pPr>
      <w:r w:rsidRPr="00110607">
        <w:rPr>
          <w:rFonts w:ascii="Times New Roman" w:hAnsi="Times New Roman"/>
          <w:sz w:val="24"/>
        </w:rPr>
        <w:t>оптимизация процессов взаимодействия заявителя и органов и (или) организаций предоставляющих государственные и муниципальные услуги;</w:t>
      </w:r>
    </w:p>
    <w:p w:rsidR="005754E7" w:rsidRPr="00110607" w:rsidRDefault="005754E7">
      <w:pPr>
        <w:numPr>
          <w:ilvl w:val="0"/>
          <w:numId w:val="2"/>
        </w:numPr>
        <w:spacing w:after="60" w:line="360" w:lineRule="auto"/>
        <w:ind w:left="720" w:hanging="360"/>
        <w:jc w:val="both"/>
        <w:rPr>
          <w:rFonts w:ascii="Times New Roman" w:hAnsi="Times New Roman"/>
          <w:sz w:val="24"/>
        </w:rPr>
      </w:pPr>
      <w:r w:rsidRPr="00110607">
        <w:rPr>
          <w:rFonts w:ascii="Times New Roman" w:hAnsi="Times New Roman"/>
          <w:sz w:val="24"/>
        </w:rPr>
        <w:t>сокращение сроков предоставления услуг;</w:t>
      </w:r>
    </w:p>
    <w:p w:rsidR="005754E7" w:rsidRPr="00110607" w:rsidRDefault="005754E7">
      <w:pPr>
        <w:numPr>
          <w:ilvl w:val="0"/>
          <w:numId w:val="2"/>
        </w:numPr>
        <w:spacing w:after="60" w:line="360" w:lineRule="auto"/>
        <w:ind w:left="720" w:hanging="360"/>
        <w:jc w:val="both"/>
        <w:rPr>
          <w:rFonts w:ascii="Times New Roman" w:hAnsi="Times New Roman"/>
          <w:sz w:val="24"/>
        </w:rPr>
      </w:pPr>
      <w:r w:rsidRPr="00110607">
        <w:rPr>
          <w:rFonts w:ascii="Times New Roman" w:hAnsi="Times New Roman"/>
          <w:sz w:val="24"/>
        </w:rPr>
        <w:t>повышение качества и уровня доступности услуг;</w:t>
      </w:r>
    </w:p>
    <w:p w:rsidR="005754E7" w:rsidRPr="00110607" w:rsidRDefault="005754E7">
      <w:pPr>
        <w:numPr>
          <w:ilvl w:val="0"/>
          <w:numId w:val="2"/>
        </w:numPr>
        <w:spacing w:after="60" w:line="360" w:lineRule="auto"/>
        <w:ind w:left="720" w:hanging="360"/>
        <w:jc w:val="both"/>
        <w:rPr>
          <w:rFonts w:ascii="Times New Roman" w:hAnsi="Times New Roman"/>
          <w:sz w:val="24"/>
        </w:rPr>
      </w:pPr>
      <w:r w:rsidRPr="00110607">
        <w:rPr>
          <w:rFonts w:ascii="Times New Roman" w:hAnsi="Times New Roman"/>
          <w:sz w:val="24"/>
        </w:rPr>
        <w:t>повышение качества информирования заявителей о порядке, способах и условиях получения услуг;</w:t>
      </w:r>
    </w:p>
    <w:p w:rsidR="005754E7" w:rsidRPr="00110607" w:rsidRDefault="005754E7">
      <w:pPr>
        <w:numPr>
          <w:ilvl w:val="0"/>
          <w:numId w:val="2"/>
        </w:numPr>
        <w:spacing w:after="60" w:line="360" w:lineRule="auto"/>
        <w:ind w:left="720" w:hanging="360"/>
        <w:jc w:val="both"/>
        <w:rPr>
          <w:rFonts w:ascii="Times New Roman" w:hAnsi="Times New Roman"/>
          <w:b/>
          <w:sz w:val="24"/>
        </w:rPr>
      </w:pPr>
      <w:r w:rsidRPr="00110607">
        <w:rPr>
          <w:rFonts w:ascii="Times New Roman" w:hAnsi="Times New Roman"/>
          <w:sz w:val="24"/>
        </w:rPr>
        <w:t>реализация централизованного хранения информации о результатах предоставления услуг заявителям;</w:t>
      </w:r>
    </w:p>
    <w:p w:rsidR="005754E7" w:rsidRPr="00110607" w:rsidRDefault="005754E7">
      <w:pPr>
        <w:numPr>
          <w:ilvl w:val="0"/>
          <w:numId w:val="2"/>
        </w:numPr>
        <w:spacing w:after="60" w:line="360" w:lineRule="auto"/>
        <w:ind w:left="720" w:hanging="360"/>
        <w:jc w:val="both"/>
        <w:rPr>
          <w:rFonts w:ascii="Times New Roman" w:hAnsi="Times New Roman"/>
          <w:b/>
          <w:sz w:val="24"/>
        </w:rPr>
      </w:pPr>
      <w:r w:rsidRPr="00110607">
        <w:rPr>
          <w:rFonts w:ascii="Times New Roman" w:hAnsi="Times New Roman"/>
          <w:sz w:val="24"/>
        </w:rPr>
        <w:t xml:space="preserve">исключение или существенное затруднение получения злоумышленниками защищаемой информации об </w:t>
      </w:r>
      <w:r w:rsidRPr="00110607">
        <w:rPr>
          <w:rFonts w:ascii="Times New Roman" w:hAnsi="Times New Roman"/>
        </w:rPr>
        <w:t>автоматизированной информационной системе обеспечения деятельности многофункциональных центров Ленинградской области (далее - АИС МФЦ)</w:t>
      </w:r>
      <w:r w:rsidRPr="00110607">
        <w:rPr>
          <w:rFonts w:ascii="Times New Roman" w:hAnsi="Times New Roman"/>
          <w:sz w:val="24"/>
        </w:rPr>
        <w:t>, защищаемой информации, обрабатываемой в АИС МФЦ или являющейся ее продуктом, а также исключение или существенное затруднение несанкционированного доступа и/или непреднамеренного воздействия на защищаемую информацию и ее носители.</w:t>
      </w:r>
    </w:p>
    <w:p w:rsidR="005754E7" w:rsidRDefault="005754E7">
      <w:pPr>
        <w:spacing w:after="60" w:line="360" w:lineRule="auto"/>
        <w:jc w:val="both"/>
        <w:rPr>
          <w:rFonts w:ascii="Times New Roman" w:hAnsi="Times New Roman"/>
          <w:b/>
          <w:sz w:val="24"/>
        </w:rPr>
      </w:pPr>
      <w:r w:rsidRPr="00A46992">
        <w:rPr>
          <w:rFonts w:ascii="Times New Roman" w:hAnsi="Times New Roman"/>
          <w:b/>
          <w:sz w:val="24"/>
        </w:rPr>
        <w:t xml:space="preserve">3. </w:t>
      </w:r>
      <w:r>
        <w:rPr>
          <w:rFonts w:ascii="Times New Roman" w:hAnsi="Times New Roman"/>
          <w:b/>
          <w:sz w:val="24"/>
        </w:rPr>
        <w:t>Задачи для выполнения работ</w:t>
      </w:r>
    </w:p>
    <w:p w:rsidR="005754E7" w:rsidRDefault="005754E7">
      <w:pPr>
        <w:spacing w:after="0" w:line="360" w:lineRule="auto"/>
        <w:ind w:left="360"/>
        <w:jc w:val="both"/>
        <w:rPr>
          <w:rFonts w:ascii="Times New Roman" w:hAnsi="Times New Roman"/>
          <w:sz w:val="24"/>
        </w:rPr>
      </w:pPr>
      <w:r>
        <w:rPr>
          <w:rFonts w:ascii="Times New Roman" w:hAnsi="Times New Roman"/>
          <w:sz w:val="24"/>
        </w:rPr>
        <w:t>3.1. Для целей настоящего Технического задания устанавливаются следующие термины и определения:</w:t>
      </w:r>
    </w:p>
    <w:p w:rsidR="005754E7" w:rsidRDefault="005754E7">
      <w:pPr>
        <w:spacing w:after="0" w:line="360" w:lineRule="auto"/>
        <w:ind w:left="360"/>
        <w:jc w:val="both"/>
        <w:rPr>
          <w:rFonts w:ascii="Times New Roman" w:hAnsi="Times New Roman"/>
          <w:sz w:val="24"/>
        </w:rPr>
      </w:pPr>
      <w:r>
        <w:rPr>
          <w:rFonts w:ascii="Times New Roman" w:hAnsi="Times New Roman"/>
          <w:sz w:val="24"/>
        </w:rPr>
        <w:t>АИС МФ</w:t>
      </w:r>
      <w:proofErr w:type="gramStart"/>
      <w:r>
        <w:rPr>
          <w:rFonts w:ascii="Times New Roman" w:hAnsi="Times New Roman"/>
          <w:sz w:val="24"/>
        </w:rPr>
        <w:t>Ц-</w:t>
      </w:r>
      <w:proofErr w:type="gramEnd"/>
      <w:r>
        <w:rPr>
          <w:rFonts w:ascii="Times New Roman" w:hAnsi="Times New Roman"/>
          <w:sz w:val="24"/>
        </w:rPr>
        <w:t xml:space="preserve"> автоматизированная информационная система обеспечения деятельности многофункциональных центров Ленинградской области;</w:t>
      </w:r>
    </w:p>
    <w:p w:rsidR="005754E7" w:rsidRDefault="005754E7">
      <w:pPr>
        <w:spacing w:after="0" w:line="360" w:lineRule="auto"/>
        <w:ind w:left="360"/>
        <w:jc w:val="both"/>
        <w:rPr>
          <w:rFonts w:ascii="Times New Roman" w:hAnsi="Times New Roman"/>
          <w:sz w:val="24"/>
        </w:rPr>
      </w:pPr>
      <w:r>
        <w:rPr>
          <w:rFonts w:ascii="Times New Roman" w:hAnsi="Times New Roman"/>
          <w:sz w:val="24"/>
        </w:rPr>
        <w:t>МФ</w:t>
      </w:r>
      <w:proofErr w:type="gramStart"/>
      <w:r>
        <w:rPr>
          <w:rFonts w:ascii="Times New Roman" w:hAnsi="Times New Roman"/>
          <w:sz w:val="24"/>
        </w:rPr>
        <w:t>Ц-</w:t>
      </w:r>
      <w:proofErr w:type="gramEnd"/>
      <w:r>
        <w:rPr>
          <w:rFonts w:ascii="Times New Roman" w:hAnsi="Times New Roman"/>
          <w:sz w:val="24"/>
        </w:rPr>
        <w:t xml:space="preserve"> многофункциональный центр;</w:t>
      </w:r>
    </w:p>
    <w:p w:rsidR="005754E7" w:rsidRDefault="005754E7">
      <w:pPr>
        <w:spacing w:after="0" w:line="360" w:lineRule="auto"/>
        <w:ind w:left="360"/>
        <w:jc w:val="both"/>
        <w:rPr>
          <w:rFonts w:ascii="Times New Roman" w:hAnsi="Times New Roman"/>
          <w:sz w:val="24"/>
        </w:rPr>
      </w:pPr>
      <w:r>
        <w:rPr>
          <w:rFonts w:ascii="Times New Roman" w:hAnsi="Times New Roman"/>
          <w:sz w:val="24"/>
        </w:rPr>
        <w:t>МФЦ Л</w:t>
      </w:r>
      <w:proofErr w:type="gramStart"/>
      <w:r>
        <w:rPr>
          <w:rFonts w:ascii="Times New Roman" w:hAnsi="Times New Roman"/>
          <w:sz w:val="24"/>
        </w:rPr>
        <w:t>О-</w:t>
      </w:r>
      <w:proofErr w:type="gramEnd"/>
      <w:r>
        <w:rPr>
          <w:rFonts w:ascii="Times New Roman" w:hAnsi="Times New Roman"/>
          <w:sz w:val="24"/>
        </w:rPr>
        <w:t xml:space="preserve"> многофункциональные центры Ленинградской области;</w:t>
      </w:r>
    </w:p>
    <w:p w:rsidR="005754E7" w:rsidRDefault="005754E7">
      <w:pPr>
        <w:spacing w:after="0" w:line="360" w:lineRule="auto"/>
        <w:ind w:left="360"/>
        <w:jc w:val="both"/>
        <w:rPr>
          <w:rFonts w:ascii="Times New Roman" w:hAnsi="Times New Roman"/>
          <w:sz w:val="24"/>
        </w:rPr>
      </w:pPr>
      <w:r>
        <w:rPr>
          <w:rFonts w:ascii="Times New Roman" w:hAnsi="Times New Roman"/>
          <w:sz w:val="24"/>
        </w:rPr>
        <w:t>АИС «</w:t>
      </w:r>
      <w:proofErr w:type="spellStart"/>
      <w:r>
        <w:rPr>
          <w:rFonts w:ascii="Times New Roman" w:hAnsi="Times New Roman"/>
          <w:sz w:val="24"/>
        </w:rPr>
        <w:t>Межвед</w:t>
      </w:r>
      <w:proofErr w:type="spellEnd"/>
      <w:r>
        <w:rPr>
          <w:rFonts w:ascii="Times New Roman" w:hAnsi="Times New Roman"/>
          <w:sz w:val="24"/>
        </w:rPr>
        <w:t xml:space="preserve"> ЛО» - автоматизированная информационная система «Межведомственное электронное взаимодействие в Ленинградской области (подсистема </w:t>
      </w:r>
      <w:proofErr w:type="spellStart"/>
      <w:r>
        <w:rPr>
          <w:rFonts w:ascii="Times New Roman" w:hAnsi="Times New Roman"/>
          <w:sz w:val="24"/>
        </w:rPr>
        <w:t>веб-запросов</w:t>
      </w:r>
      <w:proofErr w:type="spellEnd"/>
      <w:r>
        <w:rPr>
          <w:rFonts w:ascii="Times New Roman" w:hAnsi="Times New Roman"/>
          <w:sz w:val="24"/>
        </w:rPr>
        <w:t xml:space="preserve"> Ленинградской области)»;</w:t>
      </w:r>
    </w:p>
    <w:p w:rsidR="005754E7" w:rsidRDefault="005754E7">
      <w:pPr>
        <w:spacing w:after="0" w:line="360" w:lineRule="auto"/>
        <w:ind w:left="360"/>
        <w:jc w:val="both"/>
        <w:rPr>
          <w:rFonts w:ascii="Times New Roman" w:hAnsi="Times New Roman"/>
          <w:sz w:val="24"/>
        </w:rPr>
      </w:pPr>
      <w:r>
        <w:rPr>
          <w:rFonts w:ascii="Times New Roman" w:hAnsi="Times New Roman"/>
          <w:sz w:val="24"/>
        </w:rPr>
        <w:t>АИС РХПГУ ЛО -  Автоматизированная система регионального хранилища результатов предоставления государственных услуг;</w:t>
      </w:r>
    </w:p>
    <w:p w:rsidR="005754E7" w:rsidRDefault="005754E7">
      <w:pPr>
        <w:spacing w:after="0" w:line="360" w:lineRule="auto"/>
        <w:ind w:left="360"/>
        <w:jc w:val="both"/>
        <w:rPr>
          <w:rFonts w:ascii="Times New Roman" w:hAnsi="Times New Roman"/>
          <w:sz w:val="24"/>
        </w:rPr>
      </w:pPr>
      <w:r>
        <w:rPr>
          <w:rFonts w:ascii="Times New Roman" w:hAnsi="Times New Roman"/>
          <w:sz w:val="24"/>
        </w:rPr>
        <w:t>ВИС - ведомственная информационная система</w:t>
      </w:r>
    </w:p>
    <w:p w:rsidR="005754E7" w:rsidRDefault="005754E7">
      <w:pPr>
        <w:spacing w:after="0" w:line="360" w:lineRule="auto"/>
        <w:ind w:left="360"/>
        <w:jc w:val="both"/>
        <w:rPr>
          <w:rFonts w:ascii="Times New Roman" w:hAnsi="Times New Roman"/>
          <w:sz w:val="24"/>
        </w:rPr>
      </w:pPr>
      <w:r>
        <w:rPr>
          <w:rFonts w:ascii="Times New Roman" w:hAnsi="Times New Roman"/>
          <w:sz w:val="24"/>
        </w:rPr>
        <w:t>ЕСМЭВ - единая система межведомственного электронного взаимодействия;</w:t>
      </w:r>
    </w:p>
    <w:p w:rsidR="005754E7" w:rsidRDefault="005754E7">
      <w:pPr>
        <w:spacing w:after="0" w:line="360" w:lineRule="auto"/>
        <w:ind w:left="360"/>
        <w:jc w:val="both"/>
        <w:rPr>
          <w:rFonts w:ascii="Times New Roman" w:hAnsi="Times New Roman"/>
          <w:sz w:val="24"/>
        </w:rPr>
      </w:pPr>
      <w:proofErr w:type="spellStart"/>
      <w:r>
        <w:rPr>
          <w:rFonts w:ascii="Times New Roman" w:hAnsi="Times New Roman"/>
          <w:sz w:val="24"/>
        </w:rPr>
        <w:t>ИСПДн</w:t>
      </w:r>
      <w:proofErr w:type="spellEnd"/>
      <w:r>
        <w:rPr>
          <w:rFonts w:ascii="Times New Roman" w:hAnsi="Times New Roman"/>
          <w:sz w:val="24"/>
        </w:rPr>
        <w:t xml:space="preserve"> – информационная система персональных данных;</w:t>
      </w:r>
    </w:p>
    <w:p w:rsidR="005754E7" w:rsidRDefault="005754E7">
      <w:pPr>
        <w:spacing w:after="0" w:line="360" w:lineRule="auto"/>
        <w:ind w:left="360"/>
        <w:jc w:val="both"/>
        <w:rPr>
          <w:rFonts w:ascii="Times New Roman" w:hAnsi="Times New Roman"/>
          <w:sz w:val="24"/>
        </w:rPr>
      </w:pPr>
      <w:r>
        <w:rPr>
          <w:rFonts w:ascii="Times New Roman" w:hAnsi="Times New Roman"/>
          <w:sz w:val="24"/>
        </w:rPr>
        <w:t>МЭВ - межведомственное электронное взаимодействие;</w:t>
      </w:r>
    </w:p>
    <w:p w:rsidR="005754E7" w:rsidRDefault="005754E7">
      <w:pPr>
        <w:spacing w:after="0" w:line="360" w:lineRule="auto"/>
        <w:ind w:left="360"/>
        <w:jc w:val="both"/>
        <w:rPr>
          <w:rFonts w:ascii="Times New Roman" w:hAnsi="Times New Roman"/>
          <w:sz w:val="24"/>
        </w:rPr>
      </w:pPr>
      <w:r>
        <w:rPr>
          <w:rFonts w:ascii="Times New Roman" w:hAnsi="Times New Roman"/>
          <w:sz w:val="24"/>
        </w:rPr>
        <w:t>ОИВ - исполнительные органы государственной власти Ленинградской области;</w:t>
      </w:r>
    </w:p>
    <w:p w:rsidR="005754E7" w:rsidRDefault="005754E7">
      <w:pPr>
        <w:spacing w:after="0" w:line="360" w:lineRule="auto"/>
        <w:ind w:left="360"/>
        <w:jc w:val="both"/>
        <w:rPr>
          <w:rFonts w:ascii="Times New Roman" w:hAnsi="Times New Roman"/>
          <w:sz w:val="24"/>
        </w:rPr>
      </w:pPr>
      <w:r>
        <w:rPr>
          <w:rFonts w:ascii="Times New Roman" w:hAnsi="Times New Roman"/>
          <w:sz w:val="24"/>
        </w:rPr>
        <w:t>ОМСУ - органы местного самоуправления Ленинградской области;</w:t>
      </w:r>
    </w:p>
    <w:p w:rsidR="005754E7" w:rsidRDefault="005754E7">
      <w:pPr>
        <w:spacing w:after="0" w:line="360" w:lineRule="auto"/>
        <w:ind w:left="360"/>
        <w:jc w:val="both"/>
        <w:rPr>
          <w:rFonts w:ascii="Times New Roman" w:hAnsi="Times New Roman"/>
          <w:sz w:val="24"/>
        </w:rPr>
      </w:pPr>
      <w:r>
        <w:rPr>
          <w:rFonts w:ascii="Times New Roman" w:hAnsi="Times New Roman"/>
          <w:sz w:val="24"/>
        </w:rPr>
        <w:t>ПЗИ – подсистема защиты информации;</w:t>
      </w:r>
    </w:p>
    <w:p w:rsidR="005754E7" w:rsidRDefault="005754E7">
      <w:pPr>
        <w:spacing w:after="0" w:line="360" w:lineRule="auto"/>
        <w:ind w:left="360"/>
        <w:jc w:val="both"/>
        <w:rPr>
          <w:rFonts w:ascii="Times New Roman" w:hAnsi="Times New Roman"/>
          <w:sz w:val="24"/>
        </w:rPr>
      </w:pPr>
      <w:r>
        <w:rPr>
          <w:rFonts w:ascii="Times New Roman" w:hAnsi="Times New Roman"/>
          <w:sz w:val="24"/>
        </w:rPr>
        <w:t>РИЭП - региональная инфраструктура электронного правительства, предоставляющая доступ в ЕСМЭВ;</w:t>
      </w:r>
    </w:p>
    <w:p w:rsidR="005754E7" w:rsidRDefault="005754E7">
      <w:pPr>
        <w:spacing w:after="0" w:line="360" w:lineRule="auto"/>
        <w:ind w:left="360"/>
        <w:jc w:val="both"/>
        <w:rPr>
          <w:rFonts w:ascii="Times New Roman" w:hAnsi="Times New Roman"/>
          <w:sz w:val="24"/>
        </w:rPr>
      </w:pPr>
      <w:r>
        <w:rPr>
          <w:rFonts w:ascii="Times New Roman" w:hAnsi="Times New Roman"/>
          <w:sz w:val="24"/>
        </w:rPr>
        <w:t>ТКМВ – технологическая карта межведомственного взаимодействия;</w:t>
      </w:r>
    </w:p>
    <w:p w:rsidR="005754E7" w:rsidRDefault="005754E7">
      <w:pPr>
        <w:spacing w:after="0" w:line="360" w:lineRule="auto"/>
        <w:ind w:left="360"/>
        <w:jc w:val="both"/>
        <w:rPr>
          <w:rFonts w:ascii="Times New Roman" w:hAnsi="Times New Roman"/>
          <w:sz w:val="24"/>
        </w:rPr>
      </w:pPr>
      <w:r>
        <w:rPr>
          <w:rFonts w:ascii="Times New Roman" w:hAnsi="Times New Roman"/>
          <w:sz w:val="24"/>
        </w:rPr>
        <w:t>ТСМЭВ - тестовый контур ЕСМЭВ;</w:t>
      </w:r>
    </w:p>
    <w:p w:rsidR="005754E7" w:rsidRDefault="005754E7">
      <w:pPr>
        <w:spacing w:after="0" w:line="360" w:lineRule="auto"/>
        <w:ind w:left="360"/>
        <w:jc w:val="both"/>
        <w:rPr>
          <w:rFonts w:ascii="Times New Roman" w:hAnsi="Times New Roman"/>
          <w:sz w:val="24"/>
        </w:rPr>
      </w:pPr>
      <w:r>
        <w:rPr>
          <w:rFonts w:ascii="Times New Roman" w:hAnsi="Times New Roman"/>
          <w:sz w:val="24"/>
        </w:rPr>
        <w:t>ФОИВ - федеральные органы исполнительной власти Российской Федерации;</w:t>
      </w:r>
    </w:p>
    <w:p w:rsidR="005754E7" w:rsidRDefault="005754E7">
      <w:pPr>
        <w:spacing w:after="0" w:line="360" w:lineRule="auto"/>
        <w:ind w:left="360"/>
        <w:jc w:val="both"/>
        <w:rPr>
          <w:rFonts w:ascii="Times New Roman" w:hAnsi="Times New Roman"/>
          <w:sz w:val="24"/>
        </w:rPr>
      </w:pPr>
      <w:r>
        <w:rPr>
          <w:rFonts w:ascii="Times New Roman" w:hAnsi="Times New Roman"/>
          <w:sz w:val="24"/>
        </w:rPr>
        <w:t>ФСБ России – Федеральная служба безопасности России;</w:t>
      </w:r>
    </w:p>
    <w:p w:rsidR="005754E7" w:rsidRDefault="005754E7">
      <w:pPr>
        <w:spacing w:after="0" w:line="360" w:lineRule="auto"/>
        <w:ind w:left="360"/>
        <w:jc w:val="both"/>
        <w:rPr>
          <w:rFonts w:ascii="Times New Roman" w:hAnsi="Times New Roman"/>
          <w:sz w:val="24"/>
        </w:rPr>
      </w:pPr>
      <w:r>
        <w:rPr>
          <w:rFonts w:ascii="Times New Roman" w:hAnsi="Times New Roman"/>
          <w:sz w:val="24"/>
        </w:rPr>
        <w:t>ФСТЭК России – Федеральная служба по техническому и экспортному контролю России;</w:t>
      </w:r>
    </w:p>
    <w:p w:rsidR="005754E7" w:rsidRDefault="005754E7">
      <w:pPr>
        <w:spacing w:after="0" w:line="360" w:lineRule="auto"/>
        <w:ind w:left="360"/>
        <w:jc w:val="both"/>
        <w:rPr>
          <w:rFonts w:ascii="Times New Roman" w:hAnsi="Times New Roman"/>
          <w:sz w:val="24"/>
        </w:rPr>
      </w:pPr>
      <w:r>
        <w:rPr>
          <w:rFonts w:ascii="Times New Roman" w:hAnsi="Times New Roman"/>
          <w:sz w:val="24"/>
        </w:rPr>
        <w:t>ЭП – электронная подпись;</w:t>
      </w:r>
    </w:p>
    <w:p w:rsidR="005754E7" w:rsidRDefault="005754E7">
      <w:pPr>
        <w:spacing w:after="0" w:line="360" w:lineRule="auto"/>
        <w:ind w:left="360"/>
        <w:jc w:val="both"/>
        <w:rPr>
          <w:rFonts w:ascii="Times New Roman" w:hAnsi="Times New Roman"/>
          <w:sz w:val="24"/>
        </w:rPr>
      </w:pPr>
      <w:r>
        <w:rPr>
          <w:rFonts w:ascii="Times New Roman" w:hAnsi="Times New Roman"/>
          <w:sz w:val="24"/>
        </w:rPr>
        <w:t>Входящий межведомственный запрос - межведомственный запрос, направленный пользователю АИС «</w:t>
      </w:r>
      <w:proofErr w:type="spellStart"/>
      <w:r>
        <w:rPr>
          <w:rFonts w:ascii="Times New Roman" w:hAnsi="Times New Roman"/>
          <w:sz w:val="24"/>
        </w:rPr>
        <w:t>Межвед</w:t>
      </w:r>
      <w:proofErr w:type="spellEnd"/>
      <w:r>
        <w:rPr>
          <w:rFonts w:ascii="Times New Roman" w:hAnsi="Times New Roman"/>
          <w:sz w:val="24"/>
        </w:rPr>
        <w:t xml:space="preserve"> ЛО» другим пользователем АИС «</w:t>
      </w:r>
      <w:proofErr w:type="spellStart"/>
      <w:r>
        <w:rPr>
          <w:rFonts w:ascii="Times New Roman" w:hAnsi="Times New Roman"/>
          <w:sz w:val="24"/>
        </w:rPr>
        <w:t>Межвед</w:t>
      </w:r>
      <w:proofErr w:type="spellEnd"/>
      <w:r>
        <w:rPr>
          <w:rFonts w:ascii="Times New Roman" w:hAnsi="Times New Roman"/>
          <w:sz w:val="24"/>
        </w:rPr>
        <w:t xml:space="preserve"> ЛО» либо другой информационной системой посредством СМЭВ ЛО/ЕСМЭВ;</w:t>
      </w:r>
    </w:p>
    <w:p w:rsidR="005754E7" w:rsidRDefault="005754E7">
      <w:pPr>
        <w:spacing w:after="0" w:line="360" w:lineRule="auto"/>
        <w:ind w:left="360"/>
        <w:jc w:val="both"/>
        <w:rPr>
          <w:rFonts w:ascii="Times New Roman" w:hAnsi="Times New Roman"/>
          <w:sz w:val="24"/>
        </w:rPr>
      </w:pPr>
      <w:r>
        <w:rPr>
          <w:rFonts w:ascii="Times New Roman" w:hAnsi="Times New Roman"/>
          <w:sz w:val="24"/>
        </w:rPr>
        <w:t>Исходящий межведомственный запрос - межведомственный запрос, направленный пользователем АИС «</w:t>
      </w:r>
      <w:proofErr w:type="spellStart"/>
      <w:r>
        <w:rPr>
          <w:rFonts w:ascii="Times New Roman" w:hAnsi="Times New Roman"/>
          <w:sz w:val="24"/>
        </w:rPr>
        <w:t>Межвед</w:t>
      </w:r>
      <w:proofErr w:type="spellEnd"/>
      <w:r>
        <w:rPr>
          <w:rFonts w:ascii="Times New Roman" w:hAnsi="Times New Roman"/>
          <w:sz w:val="24"/>
        </w:rPr>
        <w:t xml:space="preserve"> ЛО» другому пользователю АИС «</w:t>
      </w:r>
      <w:proofErr w:type="spellStart"/>
      <w:r>
        <w:rPr>
          <w:rFonts w:ascii="Times New Roman" w:hAnsi="Times New Roman"/>
          <w:sz w:val="24"/>
        </w:rPr>
        <w:t>Межвед</w:t>
      </w:r>
      <w:proofErr w:type="spellEnd"/>
      <w:r>
        <w:rPr>
          <w:rFonts w:ascii="Times New Roman" w:hAnsi="Times New Roman"/>
          <w:sz w:val="24"/>
        </w:rPr>
        <w:t xml:space="preserve"> ЛО» либо другой информационной системе посредством СМЭВ ЛО/ЕСМЭВ;</w:t>
      </w:r>
    </w:p>
    <w:p w:rsidR="005754E7" w:rsidRDefault="005754E7">
      <w:pPr>
        <w:spacing w:after="0" w:line="360" w:lineRule="auto"/>
        <w:ind w:left="360"/>
        <w:jc w:val="both"/>
        <w:rPr>
          <w:rFonts w:ascii="Times New Roman" w:hAnsi="Times New Roman"/>
          <w:sz w:val="24"/>
        </w:rPr>
      </w:pPr>
      <w:r>
        <w:rPr>
          <w:rFonts w:ascii="Times New Roman" w:hAnsi="Times New Roman"/>
          <w:sz w:val="24"/>
        </w:rPr>
        <w:t xml:space="preserve">Клиентский модуль </w:t>
      </w:r>
      <w:proofErr w:type="spellStart"/>
      <w:r>
        <w:rPr>
          <w:rFonts w:ascii="Times New Roman" w:hAnsi="Times New Roman"/>
          <w:sz w:val="24"/>
        </w:rPr>
        <w:t>веб-сервиса</w:t>
      </w:r>
      <w:proofErr w:type="spellEnd"/>
      <w:r>
        <w:rPr>
          <w:rFonts w:ascii="Times New Roman" w:hAnsi="Times New Roman"/>
          <w:sz w:val="24"/>
        </w:rPr>
        <w:t xml:space="preserve"> - программный компонент, предназначенный для получения данных от </w:t>
      </w:r>
      <w:proofErr w:type="spellStart"/>
      <w:r>
        <w:rPr>
          <w:rFonts w:ascii="Times New Roman" w:hAnsi="Times New Roman"/>
          <w:sz w:val="24"/>
        </w:rPr>
        <w:t>веб-сервиса</w:t>
      </w:r>
      <w:proofErr w:type="spellEnd"/>
      <w:r>
        <w:rPr>
          <w:rFonts w:ascii="Times New Roman" w:hAnsi="Times New Roman"/>
          <w:sz w:val="24"/>
        </w:rPr>
        <w:t xml:space="preserve"> стандартными средствами;</w:t>
      </w:r>
    </w:p>
    <w:p w:rsidR="005754E7" w:rsidRDefault="005754E7">
      <w:pPr>
        <w:spacing w:after="0" w:line="360" w:lineRule="auto"/>
        <w:ind w:left="360"/>
        <w:jc w:val="both"/>
        <w:rPr>
          <w:rFonts w:ascii="Times New Roman" w:hAnsi="Times New Roman"/>
          <w:sz w:val="24"/>
        </w:rPr>
      </w:pPr>
      <w:r>
        <w:rPr>
          <w:rFonts w:ascii="Times New Roman" w:hAnsi="Times New Roman"/>
          <w:sz w:val="24"/>
        </w:rPr>
        <w:t>Оператор СМЭВ - ОАО «</w:t>
      </w:r>
      <w:proofErr w:type="spellStart"/>
      <w:r>
        <w:rPr>
          <w:rFonts w:ascii="Times New Roman" w:hAnsi="Times New Roman"/>
          <w:sz w:val="24"/>
        </w:rPr>
        <w:t>Ростелеком</w:t>
      </w:r>
      <w:proofErr w:type="spellEnd"/>
      <w:r>
        <w:rPr>
          <w:rFonts w:ascii="Times New Roman" w:hAnsi="Times New Roman"/>
          <w:sz w:val="24"/>
        </w:rPr>
        <w:t>»;</w:t>
      </w:r>
    </w:p>
    <w:p w:rsidR="005754E7" w:rsidRDefault="005754E7">
      <w:pPr>
        <w:spacing w:after="0" w:line="360" w:lineRule="auto"/>
        <w:ind w:left="360"/>
        <w:jc w:val="both"/>
        <w:rPr>
          <w:rFonts w:ascii="Times New Roman" w:hAnsi="Times New Roman"/>
          <w:sz w:val="24"/>
        </w:rPr>
      </w:pPr>
      <w:r>
        <w:rPr>
          <w:rFonts w:ascii="Times New Roman" w:hAnsi="Times New Roman"/>
          <w:sz w:val="24"/>
        </w:rPr>
        <w:t>Сообщение - набор данных в формате XML или SOAP, используемый при межведомственном электронном взаимодействии;</w:t>
      </w:r>
    </w:p>
    <w:p w:rsidR="005754E7" w:rsidRDefault="005754E7">
      <w:pPr>
        <w:spacing w:after="0" w:line="360" w:lineRule="auto"/>
        <w:ind w:left="360"/>
        <w:jc w:val="both"/>
        <w:rPr>
          <w:rFonts w:ascii="Times New Roman" w:hAnsi="Times New Roman"/>
          <w:sz w:val="24"/>
        </w:rPr>
      </w:pPr>
      <w:r>
        <w:rPr>
          <w:rFonts w:ascii="Times New Roman" w:hAnsi="Times New Roman"/>
          <w:sz w:val="24"/>
        </w:rPr>
        <w:t>Ведомство -</w:t>
      </w:r>
      <w:r>
        <w:rPr>
          <w:rFonts w:ascii="Times New Roman" w:hAnsi="Times New Roman"/>
          <w:sz w:val="24"/>
        </w:rPr>
        <w:tab/>
        <w:t>Орган исполнительной власти (ОИВ) или орган местного самоуправления (ОМСУ);</w:t>
      </w:r>
    </w:p>
    <w:p w:rsidR="005754E7" w:rsidRDefault="005754E7">
      <w:pPr>
        <w:spacing w:after="0" w:line="360" w:lineRule="auto"/>
        <w:ind w:left="360"/>
        <w:jc w:val="both"/>
        <w:rPr>
          <w:rFonts w:ascii="Times New Roman" w:hAnsi="Times New Roman"/>
          <w:sz w:val="24"/>
        </w:rPr>
      </w:pPr>
      <w:r>
        <w:rPr>
          <w:rFonts w:ascii="Times New Roman" w:hAnsi="Times New Roman"/>
          <w:sz w:val="24"/>
        </w:rPr>
        <w:t>ГУ - государственная услуга;</w:t>
      </w:r>
    </w:p>
    <w:p w:rsidR="005754E7" w:rsidRDefault="005754E7">
      <w:pPr>
        <w:spacing w:after="0" w:line="360" w:lineRule="auto"/>
        <w:ind w:left="360"/>
        <w:jc w:val="both"/>
        <w:rPr>
          <w:rFonts w:ascii="Times New Roman" w:hAnsi="Times New Roman"/>
          <w:sz w:val="24"/>
        </w:rPr>
      </w:pPr>
      <w:r>
        <w:rPr>
          <w:rFonts w:ascii="Times New Roman" w:hAnsi="Times New Roman"/>
          <w:sz w:val="24"/>
        </w:rPr>
        <w:t>МУ - муниципальная услуга;</w:t>
      </w:r>
    </w:p>
    <w:p w:rsidR="005754E7" w:rsidRDefault="005754E7">
      <w:pPr>
        <w:spacing w:after="0" w:line="360" w:lineRule="auto"/>
        <w:ind w:left="360"/>
        <w:jc w:val="both"/>
        <w:rPr>
          <w:rFonts w:ascii="Times New Roman" w:hAnsi="Times New Roman"/>
          <w:sz w:val="24"/>
        </w:rPr>
      </w:pPr>
      <w:r>
        <w:rPr>
          <w:rFonts w:ascii="Times New Roman" w:hAnsi="Times New Roman"/>
          <w:sz w:val="24"/>
        </w:rPr>
        <w:t>Дело</w:t>
      </w:r>
      <w:r>
        <w:rPr>
          <w:rFonts w:ascii="Times New Roman" w:hAnsi="Times New Roman"/>
          <w:sz w:val="24"/>
        </w:rPr>
        <w:tab/>
        <w:t>- Множество всех документов, формируемых или получаемых в процессе оказания ГУ (МУ);</w:t>
      </w:r>
    </w:p>
    <w:p w:rsidR="005754E7" w:rsidRDefault="005754E7">
      <w:pPr>
        <w:spacing w:after="0" w:line="360" w:lineRule="auto"/>
        <w:ind w:left="360"/>
        <w:jc w:val="both"/>
        <w:rPr>
          <w:rFonts w:ascii="Times New Roman" w:hAnsi="Times New Roman"/>
          <w:sz w:val="24"/>
        </w:rPr>
      </w:pPr>
      <w:r>
        <w:rPr>
          <w:rFonts w:ascii="Times New Roman" w:hAnsi="Times New Roman"/>
          <w:sz w:val="24"/>
        </w:rPr>
        <w:t>Документ -</w:t>
      </w:r>
      <w:r>
        <w:rPr>
          <w:rFonts w:ascii="Times New Roman" w:hAnsi="Times New Roman"/>
          <w:sz w:val="24"/>
        </w:rPr>
        <w:tab/>
        <w:t>Зафиксированная на материальном или электронном носителе информация с реквизитами, позволяющими ее идентифицировать;</w:t>
      </w:r>
    </w:p>
    <w:p w:rsidR="005754E7" w:rsidRDefault="005754E7">
      <w:pPr>
        <w:spacing w:after="0" w:line="360" w:lineRule="auto"/>
        <w:ind w:left="360"/>
        <w:jc w:val="both"/>
        <w:rPr>
          <w:rFonts w:ascii="Times New Roman" w:hAnsi="Times New Roman"/>
          <w:sz w:val="24"/>
        </w:rPr>
      </w:pPr>
      <w:r>
        <w:rPr>
          <w:rFonts w:ascii="Times New Roman" w:hAnsi="Times New Roman"/>
          <w:sz w:val="24"/>
        </w:rPr>
        <w:t>Документ МЭВ -</w:t>
      </w:r>
      <w:r>
        <w:rPr>
          <w:rFonts w:ascii="Times New Roman" w:hAnsi="Times New Roman"/>
          <w:sz w:val="24"/>
        </w:rPr>
        <w:tab/>
        <w:t>Документ, получаемый посредством межведомственного электронного взаимодействия в ответ на межведомственный запрос;</w:t>
      </w:r>
    </w:p>
    <w:p w:rsidR="005754E7" w:rsidRDefault="005754E7">
      <w:pPr>
        <w:spacing w:after="0" w:line="360" w:lineRule="auto"/>
        <w:ind w:left="360"/>
        <w:jc w:val="both"/>
        <w:rPr>
          <w:rFonts w:ascii="Times New Roman" w:hAnsi="Times New Roman"/>
          <w:sz w:val="24"/>
        </w:rPr>
      </w:pPr>
      <w:r>
        <w:rPr>
          <w:rFonts w:ascii="Times New Roman" w:hAnsi="Times New Roman"/>
          <w:sz w:val="24"/>
        </w:rPr>
        <w:t>МВ</w:t>
      </w:r>
      <w:proofErr w:type="gramStart"/>
      <w:r>
        <w:rPr>
          <w:rFonts w:ascii="Times New Roman" w:hAnsi="Times New Roman"/>
          <w:sz w:val="24"/>
        </w:rPr>
        <w:t>З-</w:t>
      </w:r>
      <w:proofErr w:type="gramEnd"/>
      <w:r>
        <w:rPr>
          <w:rFonts w:ascii="Times New Roman" w:hAnsi="Times New Roman"/>
          <w:sz w:val="24"/>
        </w:rPr>
        <w:t xml:space="preserve"> межведомственный запрос;</w:t>
      </w:r>
    </w:p>
    <w:p w:rsidR="005754E7" w:rsidRDefault="005754E7">
      <w:pPr>
        <w:spacing w:after="0" w:line="360" w:lineRule="auto"/>
        <w:ind w:left="360"/>
        <w:jc w:val="both"/>
        <w:rPr>
          <w:rFonts w:ascii="Times New Roman" w:hAnsi="Times New Roman"/>
          <w:sz w:val="24"/>
        </w:rPr>
      </w:pPr>
      <w:r>
        <w:rPr>
          <w:rFonts w:ascii="Times New Roman" w:hAnsi="Times New Roman"/>
          <w:sz w:val="24"/>
        </w:rPr>
        <w:t>Документы личного хранения -</w:t>
      </w:r>
      <w:r>
        <w:rPr>
          <w:rFonts w:ascii="Times New Roman" w:hAnsi="Times New Roman"/>
          <w:sz w:val="24"/>
        </w:rPr>
        <w:tab/>
        <w:t>Документы, которые гражданин или организация обязаны предоставить самостоятельно для оказания услуги;</w:t>
      </w:r>
    </w:p>
    <w:p w:rsidR="005754E7" w:rsidRDefault="005754E7">
      <w:pPr>
        <w:spacing w:after="0" w:line="360" w:lineRule="auto"/>
        <w:ind w:left="360"/>
        <w:jc w:val="both"/>
        <w:rPr>
          <w:rFonts w:ascii="Times New Roman" w:hAnsi="Times New Roman"/>
          <w:sz w:val="24"/>
        </w:rPr>
      </w:pPr>
      <w:r>
        <w:rPr>
          <w:rFonts w:ascii="Times New Roman" w:hAnsi="Times New Roman"/>
          <w:sz w:val="24"/>
        </w:rPr>
        <w:t>Заявитель -</w:t>
      </w:r>
      <w:r>
        <w:rPr>
          <w:rFonts w:ascii="Times New Roman" w:hAnsi="Times New Roman"/>
          <w:sz w:val="24"/>
        </w:rPr>
        <w:tab/>
        <w:t>Физическое или юридическое лицо, обращающееся в ведомство для получения государственной (муниципальной) услуги;</w:t>
      </w:r>
    </w:p>
    <w:p w:rsidR="005754E7" w:rsidRDefault="005754E7">
      <w:pPr>
        <w:spacing w:after="0" w:line="360" w:lineRule="auto"/>
        <w:ind w:left="360"/>
        <w:jc w:val="both"/>
        <w:rPr>
          <w:rFonts w:ascii="Times New Roman" w:hAnsi="Times New Roman"/>
          <w:sz w:val="24"/>
        </w:rPr>
      </w:pPr>
      <w:r>
        <w:rPr>
          <w:rFonts w:ascii="Times New Roman" w:hAnsi="Times New Roman"/>
          <w:sz w:val="24"/>
        </w:rPr>
        <w:t>Заявление -</w:t>
      </w:r>
      <w:r>
        <w:rPr>
          <w:rFonts w:ascii="Times New Roman" w:hAnsi="Times New Roman"/>
          <w:sz w:val="24"/>
        </w:rPr>
        <w:tab/>
        <w:t>Просьба гражданина о предоставлении ему ГУ (МУ) в установленной регламентом форме;</w:t>
      </w:r>
    </w:p>
    <w:p w:rsidR="005754E7" w:rsidRDefault="005754E7">
      <w:pPr>
        <w:spacing w:after="0" w:line="360" w:lineRule="auto"/>
        <w:ind w:left="360"/>
        <w:jc w:val="both"/>
        <w:rPr>
          <w:rFonts w:ascii="Times New Roman" w:hAnsi="Times New Roman"/>
          <w:sz w:val="24"/>
        </w:rPr>
      </w:pPr>
      <w:r>
        <w:rPr>
          <w:rFonts w:ascii="Times New Roman" w:hAnsi="Times New Roman"/>
          <w:sz w:val="24"/>
        </w:rPr>
        <w:t>Канал взаимодействия -</w:t>
      </w:r>
      <w:r>
        <w:rPr>
          <w:rFonts w:ascii="Times New Roman" w:hAnsi="Times New Roman"/>
          <w:sz w:val="24"/>
        </w:rPr>
        <w:tab/>
        <w:t>Способ передачи ведомством межведомственных запросов;</w:t>
      </w:r>
    </w:p>
    <w:p w:rsidR="005754E7" w:rsidRDefault="005754E7">
      <w:pPr>
        <w:spacing w:after="0" w:line="360" w:lineRule="auto"/>
        <w:ind w:left="360"/>
        <w:jc w:val="both"/>
        <w:rPr>
          <w:rFonts w:ascii="Times New Roman" w:hAnsi="Times New Roman"/>
          <w:sz w:val="24"/>
        </w:rPr>
      </w:pPr>
      <w:r>
        <w:rPr>
          <w:rFonts w:ascii="Times New Roman" w:hAnsi="Times New Roman"/>
          <w:sz w:val="24"/>
        </w:rPr>
        <w:t>Портал государственных услуг (ПГУ) -</w:t>
      </w:r>
      <w:r>
        <w:rPr>
          <w:rFonts w:ascii="Times New Roman" w:hAnsi="Times New Roman"/>
          <w:sz w:val="24"/>
        </w:rPr>
        <w:tab/>
        <w:t>Федеральная государственная информационная система, обеспечивающая  доступ физических и юридических лиц к сведениям о государственных и муниципальных услугах, предоставление в электронной форме государственных и муниципальных услуг, учет обращений граждан;</w:t>
      </w:r>
    </w:p>
    <w:p w:rsidR="005754E7" w:rsidRDefault="005754E7">
      <w:pPr>
        <w:spacing w:after="0" w:line="360" w:lineRule="auto"/>
        <w:ind w:left="360"/>
        <w:jc w:val="both"/>
        <w:rPr>
          <w:rFonts w:ascii="Times New Roman" w:hAnsi="Times New Roman"/>
          <w:sz w:val="24"/>
        </w:rPr>
      </w:pPr>
      <w:r>
        <w:rPr>
          <w:rFonts w:ascii="Times New Roman" w:hAnsi="Times New Roman"/>
          <w:sz w:val="24"/>
        </w:rPr>
        <w:t>Портал государственных и муниципальных услуг (функций) Ленинградской области (ПГУ ЛО) - региональная информационная система Ленинградской области, обеспечивающая  доступ физических и юридических лиц к сведениям о государственных и муниципальных услугах, предоставление в электронной форме государственных и муниципальных услуг, учет обращений граждан;</w:t>
      </w:r>
    </w:p>
    <w:p w:rsidR="005754E7" w:rsidRDefault="005754E7">
      <w:pPr>
        <w:spacing w:after="0" w:line="360" w:lineRule="auto"/>
        <w:ind w:left="360"/>
        <w:jc w:val="both"/>
        <w:rPr>
          <w:rFonts w:ascii="Times New Roman" w:hAnsi="Times New Roman"/>
          <w:sz w:val="24"/>
        </w:rPr>
      </w:pPr>
      <w:r>
        <w:rPr>
          <w:rFonts w:ascii="Times New Roman" w:hAnsi="Times New Roman"/>
          <w:sz w:val="24"/>
        </w:rPr>
        <w:t>Прилагаемые документы -</w:t>
      </w:r>
      <w:r>
        <w:rPr>
          <w:rFonts w:ascii="Times New Roman" w:hAnsi="Times New Roman"/>
          <w:sz w:val="24"/>
        </w:rPr>
        <w:tab/>
        <w:t>документы, предоставляемые заявителем для получения ГУ (МУ);</w:t>
      </w:r>
    </w:p>
    <w:p w:rsidR="005754E7" w:rsidRDefault="005754E7">
      <w:pPr>
        <w:spacing w:after="0" w:line="360" w:lineRule="auto"/>
        <w:ind w:left="360"/>
        <w:jc w:val="both"/>
        <w:rPr>
          <w:rFonts w:ascii="Times New Roman" w:hAnsi="Times New Roman"/>
          <w:sz w:val="24"/>
        </w:rPr>
      </w:pPr>
      <w:r>
        <w:rPr>
          <w:rFonts w:ascii="Times New Roman" w:hAnsi="Times New Roman"/>
          <w:sz w:val="24"/>
        </w:rPr>
        <w:t>Расписка -</w:t>
      </w:r>
      <w:r>
        <w:rPr>
          <w:rFonts w:ascii="Times New Roman" w:hAnsi="Times New Roman"/>
          <w:sz w:val="24"/>
        </w:rPr>
        <w:tab/>
        <w:t>Документ с подписью, удостоверяющий факт получения документов специалистом ведомства от заявителя при приеме заявления на оказание услуги;</w:t>
      </w:r>
    </w:p>
    <w:p w:rsidR="005754E7" w:rsidRDefault="005754E7">
      <w:pPr>
        <w:spacing w:after="0" w:line="360" w:lineRule="auto"/>
        <w:ind w:left="360"/>
        <w:jc w:val="both"/>
        <w:rPr>
          <w:rFonts w:ascii="Times New Roman" w:hAnsi="Times New Roman"/>
          <w:sz w:val="24"/>
        </w:rPr>
      </w:pPr>
      <w:r>
        <w:rPr>
          <w:rFonts w:ascii="Times New Roman" w:hAnsi="Times New Roman"/>
          <w:sz w:val="24"/>
        </w:rPr>
        <w:t>Регистрация заявителя -</w:t>
      </w:r>
      <w:r>
        <w:rPr>
          <w:rFonts w:ascii="Times New Roman" w:hAnsi="Times New Roman"/>
          <w:sz w:val="24"/>
        </w:rPr>
        <w:tab/>
        <w:t>Создание учетной записи заявителя в РХПГУ ЛО;</w:t>
      </w:r>
    </w:p>
    <w:p w:rsidR="005754E7" w:rsidRDefault="005754E7">
      <w:pPr>
        <w:spacing w:after="0" w:line="360" w:lineRule="auto"/>
        <w:ind w:left="360"/>
        <w:jc w:val="both"/>
        <w:rPr>
          <w:rFonts w:ascii="Times New Roman" w:hAnsi="Times New Roman"/>
          <w:sz w:val="24"/>
        </w:rPr>
      </w:pPr>
      <w:r>
        <w:rPr>
          <w:rFonts w:ascii="Times New Roman" w:hAnsi="Times New Roman"/>
          <w:sz w:val="24"/>
        </w:rPr>
        <w:t>Уведомление заявителя - информирование заявителя о результатах оказания государственной услуги;</w:t>
      </w:r>
    </w:p>
    <w:p w:rsidR="005754E7" w:rsidRDefault="005754E7">
      <w:pPr>
        <w:spacing w:after="0" w:line="360" w:lineRule="auto"/>
        <w:ind w:left="360"/>
        <w:jc w:val="both"/>
        <w:rPr>
          <w:rFonts w:ascii="Times New Roman" w:hAnsi="Times New Roman"/>
          <w:sz w:val="24"/>
        </w:rPr>
      </w:pPr>
      <w:r>
        <w:rPr>
          <w:rFonts w:ascii="Times New Roman" w:hAnsi="Times New Roman"/>
          <w:sz w:val="24"/>
        </w:rPr>
        <w:t>Скан-копия -</w:t>
      </w:r>
      <w:r>
        <w:rPr>
          <w:rFonts w:ascii="Times New Roman" w:hAnsi="Times New Roman"/>
          <w:sz w:val="24"/>
        </w:rPr>
        <w:tab/>
        <w:t>один или несколько файлов с изображением изображение документа, полученное путем снимка на цифровую камеру или сканирования;</w:t>
      </w:r>
    </w:p>
    <w:p w:rsidR="005754E7" w:rsidRDefault="005754E7">
      <w:pPr>
        <w:spacing w:after="0" w:line="360" w:lineRule="auto"/>
        <w:ind w:left="360"/>
        <w:jc w:val="both"/>
        <w:rPr>
          <w:rFonts w:ascii="Times New Roman" w:hAnsi="Times New Roman"/>
          <w:sz w:val="24"/>
        </w:rPr>
      </w:pPr>
      <w:r>
        <w:rPr>
          <w:rFonts w:ascii="Times New Roman" w:hAnsi="Times New Roman"/>
          <w:sz w:val="24"/>
        </w:rPr>
        <w:t>Специалист ведомства -</w:t>
      </w:r>
      <w:r>
        <w:rPr>
          <w:rFonts w:ascii="Times New Roman" w:hAnsi="Times New Roman"/>
          <w:sz w:val="24"/>
        </w:rPr>
        <w:tab/>
        <w:t>Должностное лицо, ответственное за рассмотрение заявления на предоставление ГУ (МУ) в ОИВ;</w:t>
      </w:r>
    </w:p>
    <w:p w:rsidR="005754E7" w:rsidRDefault="005754E7">
      <w:pPr>
        <w:spacing w:after="0" w:line="360" w:lineRule="auto"/>
        <w:ind w:left="360"/>
        <w:jc w:val="both"/>
        <w:rPr>
          <w:rFonts w:ascii="Times New Roman" w:hAnsi="Times New Roman"/>
          <w:sz w:val="24"/>
        </w:rPr>
      </w:pPr>
      <w:r>
        <w:rPr>
          <w:rFonts w:ascii="Times New Roman" w:hAnsi="Times New Roman"/>
          <w:sz w:val="24"/>
        </w:rPr>
        <w:t>Форматно-логический контроль (ФЛК) -</w:t>
      </w:r>
      <w:r>
        <w:rPr>
          <w:rFonts w:ascii="Times New Roman" w:hAnsi="Times New Roman"/>
          <w:sz w:val="24"/>
        </w:rPr>
        <w:tab/>
        <w:t>Производимая при приеме и отправке проверка документа на соответствие форматным требованиям.</w:t>
      </w:r>
    </w:p>
    <w:p w:rsidR="005754E7" w:rsidRDefault="005754E7">
      <w:pPr>
        <w:spacing w:after="0" w:line="360" w:lineRule="auto"/>
        <w:ind w:left="360"/>
        <w:jc w:val="both"/>
        <w:rPr>
          <w:rFonts w:ascii="Times New Roman" w:hAnsi="Times New Roman"/>
          <w:sz w:val="24"/>
        </w:rPr>
      </w:pPr>
      <w:r>
        <w:rPr>
          <w:rFonts w:ascii="Times New Roman" w:hAnsi="Times New Roman"/>
          <w:sz w:val="24"/>
        </w:rPr>
        <w:t>3.2. В ходе выполнения работ по данному техническому заданию должны быть решены следующие задачи:</w:t>
      </w:r>
    </w:p>
    <w:p w:rsidR="005754E7" w:rsidRDefault="005754E7">
      <w:pPr>
        <w:numPr>
          <w:ilvl w:val="0"/>
          <w:numId w:val="3"/>
        </w:numPr>
        <w:spacing w:after="0" w:line="360" w:lineRule="auto"/>
        <w:ind w:left="1080" w:hanging="360"/>
        <w:jc w:val="both"/>
        <w:rPr>
          <w:rFonts w:ascii="Times New Roman" w:hAnsi="Times New Roman"/>
          <w:sz w:val="24"/>
        </w:rPr>
      </w:pPr>
      <w:r>
        <w:rPr>
          <w:rFonts w:ascii="Times New Roman" w:hAnsi="Times New Roman"/>
          <w:sz w:val="24"/>
        </w:rPr>
        <w:t>сформированы требования к подсистемам АИС МФЦ и АИС МФЦ в целом;</w:t>
      </w:r>
    </w:p>
    <w:p w:rsidR="005754E7" w:rsidRDefault="005754E7">
      <w:pPr>
        <w:numPr>
          <w:ilvl w:val="0"/>
          <w:numId w:val="3"/>
        </w:numPr>
        <w:spacing w:after="0" w:line="360" w:lineRule="auto"/>
        <w:ind w:left="1080" w:hanging="360"/>
        <w:jc w:val="both"/>
        <w:rPr>
          <w:rFonts w:ascii="Times New Roman" w:hAnsi="Times New Roman"/>
          <w:sz w:val="24"/>
        </w:rPr>
      </w:pPr>
      <w:r>
        <w:rPr>
          <w:rFonts w:ascii="Times New Roman" w:hAnsi="Times New Roman"/>
          <w:sz w:val="24"/>
        </w:rPr>
        <w:t>спроектирована архитектура АИС МФЦ и подсистем АИС МФЦ;</w:t>
      </w:r>
    </w:p>
    <w:p w:rsidR="005754E7" w:rsidRDefault="005754E7">
      <w:pPr>
        <w:numPr>
          <w:ilvl w:val="0"/>
          <w:numId w:val="3"/>
        </w:numPr>
        <w:spacing w:after="0" w:line="360" w:lineRule="auto"/>
        <w:ind w:left="1080" w:hanging="360"/>
        <w:jc w:val="both"/>
        <w:rPr>
          <w:rFonts w:ascii="Times New Roman" w:hAnsi="Times New Roman"/>
          <w:sz w:val="24"/>
        </w:rPr>
      </w:pPr>
      <w:r>
        <w:rPr>
          <w:rFonts w:ascii="Times New Roman" w:hAnsi="Times New Roman"/>
          <w:sz w:val="24"/>
        </w:rPr>
        <w:t>разработано программное обеспечение подсистем АИС МФЦ;</w:t>
      </w:r>
    </w:p>
    <w:p w:rsidR="005754E7" w:rsidRDefault="005754E7">
      <w:pPr>
        <w:numPr>
          <w:ilvl w:val="0"/>
          <w:numId w:val="3"/>
        </w:numPr>
        <w:spacing w:after="0" w:line="360" w:lineRule="auto"/>
        <w:ind w:left="1080" w:hanging="360"/>
        <w:jc w:val="both"/>
        <w:rPr>
          <w:rFonts w:ascii="Times New Roman" w:hAnsi="Times New Roman"/>
          <w:sz w:val="24"/>
        </w:rPr>
      </w:pPr>
      <w:r>
        <w:rPr>
          <w:rFonts w:ascii="Times New Roman" w:hAnsi="Times New Roman"/>
          <w:sz w:val="24"/>
        </w:rPr>
        <w:t>разработана эксплуатационная документация на АИС МФЦ;</w:t>
      </w:r>
    </w:p>
    <w:p w:rsidR="005754E7" w:rsidRPr="00110607" w:rsidRDefault="005754E7">
      <w:pPr>
        <w:numPr>
          <w:ilvl w:val="0"/>
          <w:numId w:val="3"/>
        </w:numPr>
        <w:spacing w:after="0" w:line="360" w:lineRule="auto"/>
        <w:ind w:left="1080" w:hanging="360"/>
        <w:jc w:val="both"/>
        <w:rPr>
          <w:rFonts w:ascii="Times New Roman" w:hAnsi="Times New Roman"/>
          <w:sz w:val="24"/>
        </w:rPr>
      </w:pPr>
      <w:r w:rsidRPr="00110607">
        <w:rPr>
          <w:rFonts w:ascii="Times New Roman" w:hAnsi="Times New Roman"/>
          <w:sz w:val="24"/>
        </w:rPr>
        <w:t>осуществлен ввод в эксплуатацию первой очереди АИС МФЦ;</w:t>
      </w:r>
    </w:p>
    <w:p w:rsidR="005754E7" w:rsidRDefault="005754E7">
      <w:pPr>
        <w:numPr>
          <w:ilvl w:val="0"/>
          <w:numId w:val="3"/>
        </w:numPr>
        <w:spacing w:after="0" w:line="360" w:lineRule="auto"/>
        <w:ind w:left="1080" w:hanging="360"/>
        <w:jc w:val="both"/>
        <w:rPr>
          <w:rFonts w:ascii="Times New Roman" w:hAnsi="Times New Roman"/>
          <w:sz w:val="24"/>
        </w:rPr>
      </w:pPr>
      <w:r>
        <w:rPr>
          <w:rFonts w:ascii="Times New Roman" w:hAnsi="Times New Roman"/>
          <w:sz w:val="24"/>
        </w:rPr>
        <w:t>разработан функционал для предоставления на базе АИС МФЦ государственных и муниципальных услуг;</w:t>
      </w:r>
    </w:p>
    <w:p w:rsidR="005754E7" w:rsidRPr="00794C90" w:rsidRDefault="005754E7">
      <w:pPr>
        <w:numPr>
          <w:ilvl w:val="0"/>
          <w:numId w:val="3"/>
        </w:numPr>
        <w:spacing w:after="0" w:line="360" w:lineRule="auto"/>
        <w:ind w:left="1080" w:hanging="360"/>
        <w:jc w:val="both"/>
        <w:rPr>
          <w:rFonts w:ascii="Times New Roman" w:hAnsi="Times New Roman"/>
          <w:sz w:val="24"/>
        </w:rPr>
      </w:pPr>
      <w:r w:rsidRPr="00794C90">
        <w:rPr>
          <w:rFonts w:ascii="Times New Roman" w:hAnsi="Times New Roman"/>
          <w:sz w:val="24"/>
        </w:rPr>
        <w:t>сформированы требования к защите информации, содержащейся в АИС МФЦ;</w:t>
      </w:r>
    </w:p>
    <w:p w:rsidR="005754E7" w:rsidRPr="00624D99" w:rsidRDefault="005754E7">
      <w:pPr>
        <w:numPr>
          <w:ilvl w:val="0"/>
          <w:numId w:val="3"/>
        </w:numPr>
        <w:spacing w:after="0" w:line="360" w:lineRule="auto"/>
        <w:ind w:left="1080" w:hanging="360"/>
        <w:jc w:val="both"/>
        <w:rPr>
          <w:rFonts w:ascii="Times New Roman" w:hAnsi="Times New Roman"/>
          <w:sz w:val="24"/>
        </w:rPr>
      </w:pPr>
      <w:r w:rsidRPr="00794C90">
        <w:rPr>
          <w:rFonts w:ascii="Times New Roman" w:hAnsi="Times New Roman"/>
          <w:sz w:val="24"/>
        </w:rPr>
        <w:t>разработана подси</w:t>
      </w:r>
      <w:r>
        <w:rPr>
          <w:rFonts w:ascii="Times New Roman" w:hAnsi="Times New Roman"/>
          <w:sz w:val="24"/>
        </w:rPr>
        <w:t>стема защиты информации АИС МФЦ</w:t>
      </w:r>
      <w:r w:rsidRPr="00624D99">
        <w:rPr>
          <w:rFonts w:ascii="Times New Roman" w:hAnsi="Times New Roman"/>
          <w:sz w:val="24"/>
        </w:rPr>
        <w:t>;</w:t>
      </w:r>
    </w:p>
    <w:p w:rsidR="005754E7" w:rsidRPr="00794C90" w:rsidRDefault="005754E7">
      <w:pPr>
        <w:numPr>
          <w:ilvl w:val="0"/>
          <w:numId w:val="3"/>
        </w:numPr>
        <w:spacing w:after="0" w:line="360" w:lineRule="auto"/>
        <w:ind w:left="1080" w:hanging="360"/>
        <w:jc w:val="both"/>
        <w:rPr>
          <w:rFonts w:ascii="Times New Roman" w:hAnsi="Times New Roman"/>
          <w:sz w:val="24"/>
        </w:rPr>
      </w:pPr>
      <w:r>
        <w:rPr>
          <w:rFonts w:ascii="Times New Roman" w:hAnsi="Times New Roman"/>
          <w:sz w:val="24"/>
        </w:rPr>
        <w:t>проведено обучение пользователей работе в АИС МФЦ.</w:t>
      </w:r>
    </w:p>
    <w:p w:rsidR="005754E7" w:rsidRPr="00794C90" w:rsidRDefault="005754E7" w:rsidP="003042DC">
      <w:pPr>
        <w:pStyle w:val="a3"/>
        <w:numPr>
          <w:ilvl w:val="0"/>
          <w:numId w:val="31"/>
        </w:numPr>
        <w:spacing w:after="0" w:line="360" w:lineRule="auto"/>
        <w:jc w:val="both"/>
        <w:rPr>
          <w:rFonts w:ascii="Times New Roman" w:hAnsi="Times New Roman"/>
          <w:b/>
          <w:sz w:val="24"/>
        </w:rPr>
      </w:pPr>
      <w:r w:rsidRPr="00794C90">
        <w:rPr>
          <w:rFonts w:ascii="Times New Roman" w:hAnsi="Times New Roman"/>
          <w:b/>
          <w:sz w:val="24"/>
        </w:rPr>
        <w:t>Место, условия и сроки выполнения работ</w:t>
      </w:r>
    </w:p>
    <w:p w:rsidR="005754E7" w:rsidRDefault="005754E7">
      <w:pPr>
        <w:spacing w:after="0" w:line="360" w:lineRule="auto"/>
        <w:ind w:left="360"/>
        <w:jc w:val="both"/>
        <w:rPr>
          <w:rFonts w:ascii="Times New Roman" w:hAnsi="Times New Roman"/>
          <w:sz w:val="24"/>
        </w:rPr>
      </w:pPr>
      <w:r>
        <w:rPr>
          <w:rFonts w:ascii="Times New Roman" w:hAnsi="Times New Roman"/>
          <w:sz w:val="24"/>
        </w:rPr>
        <w:t xml:space="preserve">4.1. Места выполнения работ: </w:t>
      </w:r>
    </w:p>
    <w:p w:rsidR="005754E7" w:rsidRDefault="005754E7" w:rsidP="00B53BEE">
      <w:pPr>
        <w:numPr>
          <w:ilvl w:val="0"/>
          <w:numId w:val="3"/>
        </w:numPr>
        <w:spacing w:after="0" w:line="360" w:lineRule="auto"/>
        <w:ind w:left="1080" w:hanging="360"/>
        <w:jc w:val="both"/>
        <w:rPr>
          <w:rFonts w:ascii="Times New Roman" w:hAnsi="Times New Roman"/>
          <w:sz w:val="24"/>
        </w:rPr>
      </w:pPr>
      <w:r>
        <w:rPr>
          <w:rFonts w:ascii="Times New Roman" w:hAnsi="Times New Roman"/>
          <w:sz w:val="24"/>
        </w:rPr>
        <w:t>Комитет по телекоммуникациям и информатизации Ленинградской области, Санкт-Петербург, ул. Смольного, д.3;</w:t>
      </w:r>
    </w:p>
    <w:p w:rsidR="005754E7" w:rsidRDefault="005754E7" w:rsidP="00B53BEE">
      <w:pPr>
        <w:numPr>
          <w:ilvl w:val="0"/>
          <w:numId w:val="3"/>
        </w:numPr>
        <w:spacing w:after="0" w:line="360" w:lineRule="auto"/>
        <w:ind w:left="1080" w:hanging="360"/>
        <w:jc w:val="both"/>
        <w:rPr>
          <w:rFonts w:ascii="Times New Roman" w:hAnsi="Times New Roman"/>
          <w:sz w:val="24"/>
        </w:rPr>
      </w:pPr>
      <w:r>
        <w:rPr>
          <w:rFonts w:ascii="Times New Roman" w:hAnsi="Times New Roman"/>
          <w:sz w:val="24"/>
        </w:rPr>
        <w:t>ГКУ ЛО «Оператор «электронного правительства»;</w:t>
      </w:r>
    </w:p>
    <w:p w:rsidR="005754E7" w:rsidRDefault="005754E7" w:rsidP="00B53BEE">
      <w:pPr>
        <w:numPr>
          <w:ilvl w:val="0"/>
          <w:numId w:val="3"/>
        </w:numPr>
        <w:spacing w:after="0" w:line="360" w:lineRule="auto"/>
        <w:ind w:left="1080" w:hanging="360"/>
        <w:jc w:val="both"/>
        <w:rPr>
          <w:rFonts w:ascii="Times New Roman" w:hAnsi="Times New Roman"/>
          <w:sz w:val="24"/>
        </w:rPr>
      </w:pPr>
      <w:r>
        <w:rPr>
          <w:rFonts w:ascii="Times New Roman" w:hAnsi="Times New Roman"/>
          <w:sz w:val="24"/>
        </w:rPr>
        <w:t>Центр обработки данных Ленинградской области, Санкт-Петербург, Суворовский пр., д. 67;</w:t>
      </w:r>
    </w:p>
    <w:p w:rsidR="005754E7" w:rsidRDefault="005754E7" w:rsidP="00B53BEE">
      <w:pPr>
        <w:numPr>
          <w:ilvl w:val="0"/>
          <w:numId w:val="3"/>
        </w:numPr>
        <w:spacing w:after="0" w:line="360" w:lineRule="auto"/>
        <w:ind w:left="1080" w:hanging="360"/>
        <w:jc w:val="both"/>
        <w:rPr>
          <w:rFonts w:ascii="Times New Roman" w:hAnsi="Times New Roman"/>
          <w:sz w:val="24"/>
        </w:rPr>
      </w:pPr>
      <w:r>
        <w:rPr>
          <w:rFonts w:ascii="Times New Roman" w:hAnsi="Times New Roman"/>
          <w:sz w:val="24"/>
        </w:rPr>
        <w:t>Многофункциональные центры Ленинградской области (перечень предоставляется Заказчиком перед проведением работ по внедрению АИС МФЦ).</w:t>
      </w:r>
    </w:p>
    <w:p w:rsidR="005754E7" w:rsidRDefault="005754E7">
      <w:pPr>
        <w:spacing w:after="0" w:line="360" w:lineRule="auto"/>
        <w:ind w:left="360"/>
        <w:jc w:val="both"/>
        <w:rPr>
          <w:rFonts w:ascii="Times New Roman" w:hAnsi="Times New Roman"/>
          <w:sz w:val="24"/>
        </w:rPr>
      </w:pPr>
      <w:r>
        <w:rPr>
          <w:rFonts w:ascii="Times New Roman" w:hAnsi="Times New Roman"/>
          <w:sz w:val="24"/>
        </w:rPr>
        <w:t>4.2. Условия и сроки выполнения работ:</w:t>
      </w:r>
    </w:p>
    <w:p w:rsidR="00AE34F5" w:rsidRPr="00AE34F5" w:rsidRDefault="00AE34F5" w:rsidP="00AE34F5">
      <w:pPr>
        <w:spacing w:after="0"/>
        <w:jc w:val="both"/>
        <w:rPr>
          <w:rFonts w:ascii="Times New Roman" w:hAnsi="Times New Roman"/>
          <w:sz w:val="24"/>
          <w:szCs w:val="24"/>
        </w:rPr>
      </w:pPr>
      <w:r w:rsidRPr="00AE34F5">
        <w:rPr>
          <w:rFonts w:ascii="Times New Roman" w:hAnsi="Times New Roman"/>
          <w:sz w:val="24"/>
          <w:szCs w:val="24"/>
        </w:rPr>
        <w:t>- начало работ -  с момента заключения Государственного контракта.</w:t>
      </w:r>
    </w:p>
    <w:p w:rsidR="00AE34F5" w:rsidRPr="00AE34F5" w:rsidRDefault="00AE34F5" w:rsidP="00AE34F5">
      <w:pPr>
        <w:spacing w:after="0"/>
        <w:jc w:val="both"/>
        <w:rPr>
          <w:rFonts w:ascii="Times New Roman" w:hAnsi="Times New Roman"/>
          <w:sz w:val="24"/>
          <w:szCs w:val="24"/>
        </w:rPr>
      </w:pPr>
      <w:r w:rsidRPr="00AE34F5">
        <w:rPr>
          <w:rFonts w:ascii="Times New Roman" w:hAnsi="Times New Roman"/>
          <w:sz w:val="24"/>
          <w:szCs w:val="24"/>
        </w:rPr>
        <w:t>- окончание работ – не позднее 20 декабря 2013 года.</w:t>
      </w:r>
    </w:p>
    <w:p w:rsidR="00AE34F5" w:rsidRPr="00AE34F5" w:rsidRDefault="00AE34F5" w:rsidP="00AE3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AE34F5">
        <w:rPr>
          <w:rFonts w:ascii="Times New Roman" w:hAnsi="Times New Roman"/>
          <w:sz w:val="24"/>
          <w:szCs w:val="24"/>
        </w:rPr>
        <w:t>Работы выполняются в 3 этапа:</w:t>
      </w:r>
    </w:p>
    <w:p w:rsidR="00AE34F5" w:rsidRPr="00AE34F5" w:rsidRDefault="00AE34F5" w:rsidP="00AE34F5">
      <w:pPr>
        <w:spacing w:after="0"/>
        <w:jc w:val="both"/>
        <w:rPr>
          <w:rFonts w:ascii="Times New Roman" w:hAnsi="Times New Roman"/>
          <w:sz w:val="24"/>
          <w:szCs w:val="24"/>
        </w:rPr>
      </w:pPr>
      <w:r w:rsidRPr="00AE34F5">
        <w:rPr>
          <w:rFonts w:ascii="Times New Roman" w:hAnsi="Times New Roman"/>
          <w:sz w:val="24"/>
          <w:szCs w:val="24"/>
        </w:rPr>
        <w:t xml:space="preserve">- окончание 1 этапа выполнения работ: </w:t>
      </w:r>
      <w:r w:rsidRPr="00AE34F5">
        <w:rPr>
          <w:rFonts w:ascii="Times New Roman" w:hAnsi="Times New Roman"/>
          <w:sz w:val="24"/>
          <w:szCs w:val="24"/>
          <w:lang w:val="en-US"/>
        </w:rPr>
        <w:t>min</w:t>
      </w:r>
      <w:r w:rsidRPr="00AE34F5">
        <w:rPr>
          <w:rFonts w:ascii="Times New Roman" w:hAnsi="Times New Roman"/>
          <w:sz w:val="24"/>
          <w:szCs w:val="24"/>
        </w:rPr>
        <w:t xml:space="preserve"> 10 </w:t>
      </w:r>
      <w:r w:rsidRPr="00AE34F5">
        <w:rPr>
          <w:rFonts w:ascii="Times New Roman" w:hAnsi="Times New Roman"/>
          <w:sz w:val="24"/>
          <w:szCs w:val="24"/>
          <w:lang w:val="en-US"/>
        </w:rPr>
        <w:t>max</w:t>
      </w:r>
      <w:r w:rsidRPr="00AE34F5">
        <w:rPr>
          <w:rFonts w:ascii="Times New Roman" w:hAnsi="Times New Roman"/>
          <w:sz w:val="24"/>
          <w:szCs w:val="24"/>
        </w:rPr>
        <w:t xml:space="preserve"> 20 календарных дней с момента заключения государственного контракта; </w:t>
      </w:r>
    </w:p>
    <w:p w:rsidR="00AE34F5" w:rsidRPr="00AE34F5" w:rsidRDefault="00AE34F5" w:rsidP="00AE34F5">
      <w:pPr>
        <w:spacing w:after="0"/>
        <w:jc w:val="both"/>
        <w:rPr>
          <w:rFonts w:ascii="Times New Roman" w:hAnsi="Times New Roman"/>
          <w:sz w:val="24"/>
          <w:szCs w:val="24"/>
        </w:rPr>
      </w:pPr>
      <w:r w:rsidRPr="00AE34F5">
        <w:rPr>
          <w:rFonts w:ascii="Times New Roman" w:hAnsi="Times New Roman"/>
          <w:sz w:val="24"/>
          <w:szCs w:val="24"/>
        </w:rPr>
        <w:t xml:space="preserve">- окончание 2 этапа выполнения работ: </w:t>
      </w:r>
      <w:r w:rsidRPr="00AE34F5">
        <w:rPr>
          <w:rFonts w:ascii="Times New Roman" w:hAnsi="Times New Roman"/>
          <w:sz w:val="24"/>
          <w:szCs w:val="24"/>
          <w:lang w:val="en-US"/>
        </w:rPr>
        <w:t>min</w:t>
      </w:r>
      <w:r w:rsidRPr="00AE34F5">
        <w:rPr>
          <w:rFonts w:ascii="Times New Roman" w:hAnsi="Times New Roman"/>
          <w:sz w:val="24"/>
          <w:szCs w:val="24"/>
        </w:rPr>
        <w:t xml:space="preserve"> 30 </w:t>
      </w:r>
      <w:r w:rsidRPr="00AE34F5">
        <w:rPr>
          <w:rFonts w:ascii="Times New Roman" w:hAnsi="Times New Roman"/>
          <w:sz w:val="24"/>
          <w:szCs w:val="24"/>
          <w:lang w:val="en-US"/>
        </w:rPr>
        <w:t>max</w:t>
      </w:r>
      <w:r w:rsidRPr="00AE34F5">
        <w:rPr>
          <w:rFonts w:ascii="Times New Roman" w:hAnsi="Times New Roman"/>
          <w:sz w:val="24"/>
          <w:szCs w:val="24"/>
        </w:rPr>
        <w:t xml:space="preserve"> 50 календарных дней с момента заключения государственного контракта;</w:t>
      </w:r>
    </w:p>
    <w:p w:rsidR="00AE34F5" w:rsidRDefault="00AE34F5" w:rsidP="00AE34F5">
      <w:pPr>
        <w:spacing w:after="0"/>
        <w:jc w:val="both"/>
        <w:rPr>
          <w:rFonts w:ascii="Times New Roman" w:hAnsi="Times New Roman"/>
          <w:sz w:val="24"/>
          <w:szCs w:val="24"/>
        </w:rPr>
      </w:pPr>
      <w:r w:rsidRPr="00AE34F5">
        <w:rPr>
          <w:rFonts w:ascii="Times New Roman" w:hAnsi="Times New Roman"/>
          <w:sz w:val="24"/>
          <w:szCs w:val="24"/>
        </w:rPr>
        <w:t xml:space="preserve">- окончание 3 этапа выполнения работ: </w:t>
      </w:r>
      <w:r w:rsidRPr="00AE34F5">
        <w:rPr>
          <w:rFonts w:ascii="Times New Roman" w:hAnsi="Times New Roman"/>
          <w:sz w:val="24"/>
          <w:szCs w:val="24"/>
          <w:lang w:val="en-US"/>
        </w:rPr>
        <w:t>min</w:t>
      </w:r>
      <w:r w:rsidRPr="00AE34F5">
        <w:rPr>
          <w:rFonts w:ascii="Times New Roman" w:hAnsi="Times New Roman"/>
          <w:sz w:val="24"/>
          <w:szCs w:val="24"/>
        </w:rPr>
        <w:t xml:space="preserve"> </w:t>
      </w:r>
      <w:r w:rsidR="00AA3131">
        <w:rPr>
          <w:rFonts w:ascii="Times New Roman" w:hAnsi="Times New Roman"/>
          <w:sz w:val="24"/>
          <w:szCs w:val="24"/>
        </w:rPr>
        <w:t>6</w:t>
      </w:r>
      <w:r w:rsidRPr="00AE34F5">
        <w:rPr>
          <w:rFonts w:ascii="Times New Roman" w:hAnsi="Times New Roman"/>
          <w:sz w:val="24"/>
          <w:szCs w:val="24"/>
        </w:rPr>
        <w:t xml:space="preserve">0 </w:t>
      </w:r>
      <w:r w:rsidRPr="00AE34F5">
        <w:rPr>
          <w:rFonts w:ascii="Times New Roman" w:hAnsi="Times New Roman"/>
          <w:sz w:val="24"/>
          <w:szCs w:val="24"/>
          <w:lang w:val="en-US"/>
        </w:rPr>
        <w:t>max</w:t>
      </w:r>
      <w:r w:rsidRPr="00AE34F5">
        <w:rPr>
          <w:rFonts w:ascii="Times New Roman" w:hAnsi="Times New Roman"/>
          <w:sz w:val="24"/>
          <w:szCs w:val="24"/>
        </w:rPr>
        <w:t xml:space="preserve"> 8</w:t>
      </w:r>
      <w:r w:rsidR="00AA3131">
        <w:rPr>
          <w:rFonts w:ascii="Times New Roman" w:hAnsi="Times New Roman"/>
          <w:sz w:val="24"/>
          <w:szCs w:val="24"/>
        </w:rPr>
        <w:t>5</w:t>
      </w:r>
      <w:r w:rsidRPr="00AE34F5">
        <w:rPr>
          <w:rFonts w:ascii="Times New Roman" w:hAnsi="Times New Roman"/>
          <w:sz w:val="24"/>
          <w:szCs w:val="24"/>
        </w:rPr>
        <w:t xml:space="preserve"> календарных дней с момента заключения государственного контракта.</w:t>
      </w:r>
    </w:p>
    <w:p w:rsidR="00AE34F5" w:rsidRPr="00AE34F5" w:rsidRDefault="00AE34F5" w:rsidP="00AE34F5">
      <w:pPr>
        <w:spacing w:after="0"/>
        <w:jc w:val="both"/>
        <w:rPr>
          <w:rFonts w:ascii="Times New Roman" w:hAnsi="Times New Roman"/>
          <w:sz w:val="24"/>
          <w:szCs w:val="24"/>
        </w:rPr>
      </w:pPr>
    </w:p>
    <w:p w:rsidR="005754E7" w:rsidRDefault="005754E7" w:rsidP="00394E1D">
      <w:pPr>
        <w:numPr>
          <w:ilvl w:val="0"/>
          <w:numId w:val="31"/>
        </w:numPr>
        <w:spacing w:after="0" w:line="360" w:lineRule="auto"/>
        <w:jc w:val="both"/>
        <w:rPr>
          <w:rFonts w:ascii="Times New Roman" w:hAnsi="Times New Roman"/>
          <w:b/>
          <w:sz w:val="24"/>
        </w:rPr>
      </w:pPr>
      <w:r w:rsidRPr="00794C90">
        <w:rPr>
          <w:rFonts w:ascii="Times New Roman" w:hAnsi="Times New Roman"/>
          <w:b/>
          <w:sz w:val="24"/>
        </w:rPr>
        <w:t>Требования</w:t>
      </w:r>
      <w:r>
        <w:rPr>
          <w:rFonts w:ascii="Times New Roman" w:hAnsi="Times New Roman"/>
          <w:b/>
          <w:sz w:val="24"/>
        </w:rPr>
        <w:t xml:space="preserve"> к сроку и объему предоставления гарантии качества работ</w:t>
      </w:r>
    </w:p>
    <w:p w:rsidR="00394E1D" w:rsidRPr="00794C90" w:rsidRDefault="00394E1D" w:rsidP="00394E1D">
      <w:pPr>
        <w:spacing w:after="0" w:line="360" w:lineRule="auto"/>
        <w:jc w:val="both"/>
        <w:rPr>
          <w:rFonts w:ascii="Times New Roman" w:hAnsi="Times New Roman"/>
          <w:sz w:val="24"/>
        </w:rPr>
      </w:pPr>
    </w:p>
    <w:p w:rsidR="005754E7" w:rsidRDefault="005754E7">
      <w:pPr>
        <w:spacing w:after="0" w:line="360" w:lineRule="auto"/>
        <w:ind w:left="360"/>
        <w:jc w:val="both"/>
        <w:rPr>
          <w:rFonts w:ascii="Times New Roman" w:hAnsi="Times New Roman"/>
          <w:sz w:val="24"/>
        </w:rPr>
      </w:pPr>
      <w:r>
        <w:rPr>
          <w:rFonts w:ascii="Times New Roman" w:hAnsi="Times New Roman"/>
          <w:sz w:val="24"/>
        </w:rPr>
        <w:t xml:space="preserve">5.1. Гарантийный срок на выполненные работы - 12 месяцев. </w:t>
      </w:r>
    </w:p>
    <w:p w:rsidR="005754E7" w:rsidRDefault="005754E7">
      <w:pPr>
        <w:spacing w:after="0" w:line="360" w:lineRule="auto"/>
        <w:ind w:left="360"/>
        <w:jc w:val="both"/>
        <w:rPr>
          <w:rFonts w:ascii="Times New Roman" w:hAnsi="Times New Roman"/>
          <w:sz w:val="24"/>
        </w:rPr>
      </w:pPr>
      <w:r>
        <w:rPr>
          <w:rFonts w:ascii="Times New Roman" w:hAnsi="Times New Roman"/>
          <w:sz w:val="24"/>
        </w:rPr>
        <w:t>5.2. В случае если Заказчиком будут обнаружены некачественно выполненные работы, то Исполнитель своими силами и без увеличения стоимости работ обязан в кратчайший (технически возможный) и согласованный срок переделать эти работы для обеспечения их надлежащего качества. Если Исполнитель в установленный срок не исправит некачественно выполненные работы, Заказчик вправе привлечь других лиц для исправления за соответствующую плату некачественно выполненных Исполнителем работ. Все расходы, связанные с переделкой таких работ другими лицами, оплачиваются Исполнителем.</w:t>
      </w:r>
    </w:p>
    <w:p w:rsidR="005754E7" w:rsidRDefault="005754E7">
      <w:pPr>
        <w:spacing w:after="0" w:line="360" w:lineRule="auto"/>
        <w:ind w:left="360"/>
        <w:jc w:val="both"/>
        <w:rPr>
          <w:rFonts w:ascii="Times New Roman" w:hAnsi="Times New Roman"/>
          <w:sz w:val="24"/>
        </w:rPr>
      </w:pPr>
      <w:r>
        <w:rPr>
          <w:rFonts w:ascii="Times New Roman" w:hAnsi="Times New Roman"/>
          <w:sz w:val="24"/>
        </w:rPr>
        <w:t>Течение гарантийного срока прерывается на все время, со дня письменного уведомления Исполнителя государственным Заказчиком об обнаружении недостатков, до дня устранения их Исполнителем.</w:t>
      </w:r>
    </w:p>
    <w:p w:rsidR="00394E1D" w:rsidRDefault="00394E1D">
      <w:pPr>
        <w:spacing w:after="0" w:line="360" w:lineRule="auto"/>
        <w:ind w:left="360"/>
        <w:jc w:val="both"/>
        <w:rPr>
          <w:rFonts w:ascii="Times New Roman" w:hAnsi="Times New Roman"/>
          <w:sz w:val="24"/>
        </w:rPr>
      </w:pPr>
    </w:p>
    <w:p w:rsidR="005754E7" w:rsidRDefault="005754E7" w:rsidP="00794C90">
      <w:pPr>
        <w:spacing w:after="0" w:line="360" w:lineRule="auto"/>
        <w:ind w:left="360"/>
        <w:jc w:val="both"/>
        <w:rPr>
          <w:rFonts w:ascii="Times New Roman" w:hAnsi="Times New Roman"/>
          <w:b/>
          <w:sz w:val="24"/>
        </w:rPr>
      </w:pPr>
      <w:r>
        <w:rPr>
          <w:rFonts w:ascii="Times New Roman" w:hAnsi="Times New Roman"/>
          <w:b/>
          <w:sz w:val="24"/>
          <w:lang w:val="en-US"/>
        </w:rPr>
        <w:t>6.</w:t>
      </w:r>
      <w:r w:rsidRPr="00794C90">
        <w:rPr>
          <w:rFonts w:ascii="Times New Roman" w:hAnsi="Times New Roman"/>
          <w:b/>
          <w:sz w:val="24"/>
        </w:rPr>
        <w:t>Требования к техническим характеристикам работ</w:t>
      </w:r>
    </w:p>
    <w:p w:rsidR="00394E1D" w:rsidRPr="00794C90" w:rsidRDefault="00394E1D" w:rsidP="00794C90">
      <w:pPr>
        <w:spacing w:after="0" w:line="360" w:lineRule="auto"/>
        <w:ind w:left="360"/>
        <w:jc w:val="both"/>
        <w:rPr>
          <w:rFonts w:ascii="Times New Roman" w:hAnsi="Times New Roman"/>
          <w:b/>
          <w:sz w:val="24"/>
        </w:rPr>
      </w:pPr>
    </w:p>
    <w:p w:rsidR="005754E7" w:rsidRDefault="005754E7" w:rsidP="003042DC">
      <w:pPr>
        <w:pStyle w:val="a3"/>
        <w:numPr>
          <w:ilvl w:val="1"/>
          <w:numId w:val="32"/>
        </w:numPr>
        <w:spacing w:after="0" w:line="360" w:lineRule="auto"/>
        <w:ind w:left="709"/>
        <w:jc w:val="both"/>
        <w:rPr>
          <w:rFonts w:ascii="Times New Roman" w:hAnsi="Times New Roman"/>
          <w:b/>
          <w:sz w:val="24"/>
        </w:rPr>
      </w:pPr>
      <w:r w:rsidRPr="00794C90">
        <w:rPr>
          <w:rFonts w:ascii="Times New Roman" w:hAnsi="Times New Roman"/>
          <w:b/>
          <w:sz w:val="24"/>
        </w:rPr>
        <w:t>Общие требования к выполнению работ</w:t>
      </w:r>
    </w:p>
    <w:p w:rsidR="00394E1D" w:rsidRPr="00794C90" w:rsidRDefault="00394E1D" w:rsidP="00394E1D">
      <w:pPr>
        <w:pStyle w:val="a3"/>
        <w:spacing w:after="0" w:line="360" w:lineRule="auto"/>
        <w:jc w:val="both"/>
        <w:rPr>
          <w:rFonts w:ascii="Times New Roman" w:hAnsi="Times New Roman"/>
          <w:b/>
          <w:sz w:val="24"/>
        </w:rPr>
      </w:pPr>
    </w:p>
    <w:p w:rsidR="005754E7" w:rsidRDefault="005754E7">
      <w:pPr>
        <w:spacing w:after="0" w:line="360" w:lineRule="auto"/>
        <w:jc w:val="both"/>
        <w:rPr>
          <w:rFonts w:ascii="Times New Roman" w:hAnsi="Times New Roman"/>
          <w:sz w:val="24"/>
        </w:rPr>
      </w:pPr>
      <w:r>
        <w:rPr>
          <w:rFonts w:ascii="Times New Roman" w:hAnsi="Times New Roman"/>
          <w:sz w:val="24"/>
        </w:rPr>
        <w:t>АИС МФЦ должна иметь многоуровневую клиент-серверную архитектуру, состоящую из следующих подсистем:</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Автоматизированное рабочее место оператора МФЦ;</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Автоматизированное рабочее место руководителя МФЦ;</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Автоматизированное рабочее место администратора услуг;</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интеграции АИС МФЦ с Порталом государственных и муниципальных услуг Ленинградской области;</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интеграции АИС МФЦ с СМЭВ ЛО;</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интеграции АИС МФЦ с АИС РХПГУ ЛО;</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интеграции АИС МФЦ с электронной очередью;</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экспертной поддержки деятельности операторов МФЦ;</w:t>
      </w:r>
    </w:p>
    <w:p w:rsidR="005754E7" w:rsidRDefault="005754E7" w:rsidP="003042DC">
      <w:pPr>
        <w:numPr>
          <w:ilvl w:val="0"/>
          <w:numId w:val="4"/>
        </w:numPr>
        <w:spacing w:after="0" w:line="360" w:lineRule="auto"/>
        <w:jc w:val="both"/>
        <w:rPr>
          <w:rFonts w:ascii="Times New Roman" w:hAnsi="Times New Roman"/>
          <w:sz w:val="24"/>
        </w:rPr>
      </w:pPr>
      <w:r>
        <w:rPr>
          <w:rFonts w:ascii="Times New Roman" w:hAnsi="Times New Roman"/>
          <w:sz w:val="24"/>
        </w:rPr>
        <w:t xml:space="preserve">Подсистема исполнения </w:t>
      </w:r>
      <w:proofErr w:type="spellStart"/>
      <w:r>
        <w:rPr>
          <w:rFonts w:ascii="Times New Roman" w:hAnsi="Times New Roman"/>
          <w:sz w:val="24"/>
        </w:rPr>
        <w:t>веб-форм</w:t>
      </w:r>
      <w:proofErr w:type="spellEnd"/>
      <w:r>
        <w:rPr>
          <w:rFonts w:ascii="Times New Roman" w:hAnsi="Times New Roman"/>
          <w:sz w:val="24"/>
        </w:rPr>
        <w:t>;</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формирования и проверки электронных подписей;</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исполнения регламентов;</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предоставления НСИ;</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защиты информации;</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 xml:space="preserve">Подсистема обеспечения автономной работы сотрудников МФЦ. </w:t>
      </w:r>
    </w:p>
    <w:p w:rsidR="005754E7" w:rsidRDefault="005754E7">
      <w:pPr>
        <w:spacing w:after="0" w:line="360" w:lineRule="auto"/>
        <w:jc w:val="both"/>
        <w:rPr>
          <w:rFonts w:ascii="Times New Roman" w:hAnsi="Times New Roman"/>
          <w:sz w:val="24"/>
        </w:rPr>
      </w:pPr>
      <w:r>
        <w:rPr>
          <w:rFonts w:ascii="Times New Roman" w:hAnsi="Times New Roman"/>
          <w:sz w:val="24"/>
        </w:rPr>
        <w:t>При формировании требований к АИС МФЦ в целом необходимо предусмотреть механизмы наращивания функционала системы за счет разработки модулей для предоставления новых услуг. При этом должно быть разработано решение, позволяющее производить разработку функционала для предоставления новой услуги в минимально возможные сроки.</w:t>
      </w:r>
    </w:p>
    <w:p w:rsidR="005754E7" w:rsidRDefault="005754E7">
      <w:pPr>
        <w:spacing w:after="0" w:line="360" w:lineRule="auto"/>
        <w:jc w:val="both"/>
        <w:rPr>
          <w:rFonts w:ascii="Times New Roman" w:hAnsi="Times New Roman"/>
          <w:sz w:val="24"/>
        </w:rPr>
      </w:pPr>
      <w:r>
        <w:rPr>
          <w:rFonts w:ascii="Times New Roman" w:hAnsi="Times New Roman"/>
          <w:sz w:val="24"/>
        </w:rPr>
        <w:t>Основным назначением АИС МФЦ на первом этапе создания является автоматизированный учёт деятельности сотрудников МФЦ:</w:t>
      </w:r>
    </w:p>
    <w:p w:rsidR="005754E7" w:rsidRDefault="005754E7" w:rsidP="003042DC">
      <w:pPr>
        <w:numPr>
          <w:ilvl w:val="0"/>
          <w:numId w:val="5"/>
        </w:numPr>
        <w:spacing w:after="0" w:line="360" w:lineRule="auto"/>
        <w:ind w:left="720" w:hanging="360"/>
        <w:jc w:val="both"/>
        <w:rPr>
          <w:rFonts w:ascii="Times New Roman" w:hAnsi="Times New Roman"/>
          <w:sz w:val="24"/>
        </w:rPr>
      </w:pPr>
      <w:r>
        <w:rPr>
          <w:rFonts w:ascii="Times New Roman" w:hAnsi="Times New Roman"/>
          <w:sz w:val="24"/>
        </w:rPr>
        <w:t>Ведение реестра принятых от заявителей документов;</w:t>
      </w:r>
    </w:p>
    <w:p w:rsidR="005754E7" w:rsidRDefault="005754E7" w:rsidP="003042DC">
      <w:pPr>
        <w:numPr>
          <w:ilvl w:val="0"/>
          <w:numId w:val="5"/>
        </w:numPr>
        <w:spacing w:after="0" w:line="360" w:lineRule="auto"/>
        <w:ind w:left="720" w:hanging="360"/>
        <w:jc w:val="both"/>
        <w:rPr>
          <w:rFonts w:ascii="Times New Roman" w:hAnsi="Times New Roman"/>
          <w:sz w:val="24"/>
        </w:rPr>
      </w:pPr>
      <w:r>
        <w:rPr>
          <w:rFonts w:ascii="Times New Roman" w:hAnsi="Times New Roman"/>
          <w:sz w:val="24"/>
        </w:rPr>
        <w:t>Ведение реестра заведенных дел о предоставлении услуг;</w:t>
      </w:r>
    </w:p>
    <w:p w:rsidR="005754E7" w:rsidRDefault="005754E7" w:rsidP="003042DC">
      <w:pPr>
        <w:numPr>
          <w:ilvl w:val="0"/>
          <w:numId w:val="5"/>
        </w:numPr>
        <w:spacing w:after="0" w:line="360" w:lineRule="auto"/>
        <w:ind w:left="720" w:hanging="360"/>
        <w:jc w:val="both"/>
        <w:rPr>
          <w:rFonts w:ascii="Times New Roman" w:hAnsi="Times New Roman"/>
          <w:sz w:val="24"/>
        </w:rPr>
      </w:pPr>
      <w:r>
        <w:rPr>
          <w:rFonts w:ascii="Times New Roman" w:hAnsi="Times New Roman"/>
          <w:sz w:val="24"/>
        </w:rPr>
        <w:t>Передача в ведомство  электронных копий принятых у заявителя документов;</w:t>
      </w:r>
    </w:p>
    <w:p w:rsidR="005754E7" w:rsidRDefault="005754E7" w:rsidP="003042DC">
      <w:pPr>
        <w:numPr>
          <w:ilvl w:val="0"/>
          <w:numId w:val="5"/>
        </w:numPr>
        <w:spacing w:after="0" w:line="360" w:lineRule="auto"/>
        <w:ind w:left="720" w:hanging="360"/>
        <w:jc w:val="both"/>
        <w:rPr>
          <w:rFonts w:ascii="Times New Roman" w:hAnsi="Times New Roman"/>
          <w:sz w:val="24"/>
        </w:rPr>
      </w:pPr>
      <w:r>
        <w:rPr>
          <w:rFonts w:ascii="Times New Roman" w:hAnsi="Times New Roman"/>
          <w:sz w:val="24"/>
        </w:rPr>
        <w:t>Прием от ведомства электронных копий документов о принятии решения;</w:t>
      </w:r>
    </w:p>
    <w:p w:rsidR="005754E7" w:rsidRDefault="005754E7" w:rsidP="003042DC">
      <w:pPr>
        <w:numPr>
          <w:ilvl w:val="0"/>
          <w:numId w:val="5"/>
        </w:numPr>
        <w:spacing w:after="0" w:line="360" w:lineRule="auto"/>
        <w:ind w:left="720" w:hanging="360"/>
        <w:jc w:val="both"/>
        <w:rPr>
          <w:rFonts w:ascii="Times New Roman" w:hAnsi="Times New Roman"/>
          <w:sz w:val="24"/>
        </w:rPr>
      </w:pPr>
      <w:r>
        <w:rPr>
          <w:rFonts w:ascii="Times New Roman" w:hAnsi="Times New Roman"/>
          <w:sz w:val="24"/>
        </w:rPr>
        <w:t>Учёт бумажных копий направленных в ведомства документов;</w:t>
      </w:r>
    </w:p>
    <w:p w:rsidR="005754E7" w:rsidRDefault="005754E7" w:rsidP="003042DC">
      <w:pPr>
        <w:numPr>
          <w:ilvl w:val="0"/>
          <w:numId w:val="5"/>
        </w:numPr>
        <w:spacing w:after="0" w:line="360" w:lineRule="auto"/>
        <w:ind w:left="720" w:hanging="360"/>
        <w:jc w:val="both"/>
        <w:rPr>
          <w:rFonts w:ascii="Times New Roman" w:hAnsi="Times New Roman"/>
          <w:sz w:val="24"/>
        </w:rPr>
      </w:pPr>
      <w:r>
        <w:rPr>
          <w:rFonts w:ascii="Times New Roman" w:hAnsi="Times New Roman"/>
          <w:sz w:val="24"/>
        </w:rPr>
        <w:t>Автоматическое формирование выписок о составе принятых документов;</w:t>
      </w:r>
    </w:p>
    <w:p w:rsidR="005754E7" w:rsidRDefault="005754E7" w:rsidP="003042DC">
      <w:pPr>
        <w:numPr>
          <w:ilvl w:val="0"/>
          <w:numId w:val="5"/>
        </w:numPr>
        <w:spacing w:after="0" w:line="360" w:lineRule="auto"/>
        <w:ind w:left="720" w:hanging="360"/>
        <w:jc w:val="both"/>
        <w:rPr>
          <w:rFonts w:ascii="Times New Roman" w:hAnsi="Times New Roman"/>
          <w:sz w:val="24"/>
        </w:rPr>
      </w:pPr>
      <w:r>
        <w:rPr>
          <w:rFonts w:ascii="Times New Roman" w:hAnsi="Times New Roman"/>
          <w:sz w:val="24"/>
        </w:rPr>
        <w:t>Учет времени обслуживания заявителей;</w:t>
      </w:r>
    </w:p>
    <w:p w:rsidR="005754E7" w:rsidRDefault="005754E7" w:rsidP="003042DC">
      <w:pPr>
        <w:numPr>
          <w:ilvl w:val="0"/>
          <w:numId w:val="5"/>
        </w:numPr>
        <w:spacing w:after="0" w:line="360" w:lineRule="auto"/>
        <w:ind w:left="720" w:hanging="360"/>
        <w:jc w:val="both"/>
        <w:rPr>
          <w:rFonts w:ascii="Times New Roman" w:hAnsi="Times New Roman"/>
          <w:sz w:val="24"/>
        </w:rPr>
      </w:pPr>
      <w:r>
        <w:rPr>
          <w:rFonts w:ascii="Times New Roman" w:hAnsi="Times New Roman"/>
          <w:sz w:val="24"/>
        </w:rPr>
        <w:t>Экспертная поддержка сотрудников МФЦ при приёме заявителей;</w:t>
      </w:r>
    </w:p>
    <w:p w:rsidR="005754E7" w:rsidRDefault="005754E7" w:rsidP="003042DC">
      <w:pPr>
        <w:numPr>
          <w:ilvl w:val="0"/>
          <w:numId w:val="5"/>
        </w:numPr>
        <w:spacing w:after="0" w:line="360" w:lineRule="auto"/>
        <w:ind w:left="720" w:hanging="360"/>
        <w:jc w:val="both"/>
        <w:rPr>
          <w:rFonts w:ascii="Times New Roman" w:hAnsi="Times New Roman"/>
          <w:sz w:val="24"/>
        </w:rPr>
      </w:pPr>
      <w:r>
        <w:rPr>
          <w:rFonts w:ascii="Times New Roman" w:hAnsi="Times New Roman"/>
          <w:sz w:val="24"/>
        </w:rPr>
        <w:t xml:space="preserve">Предоставление оперативных статистических отчетов о деятельности сотрудников МФЦ руководству МФЦ. </w:t>
      </w:r>
    </w:p>
    <w:p w:rsidR="005754E7" w:rsidRDefault="005754E7">
      <w:pPr>
        <w:spacing w:after="0" w:line="360" w:lineRule="auto"/>
        <w:ind w:left="360"/>
        <w:jc w:val="both"/>
        <w:rPr>
          <w:rFonts w:ascii="Times New Roman" w:hAnsi="Times New Roman"/>
          <w:sz w:val="24"/>
        </w:rPr>
      </w:pPr>
      <w:r>
        <w:rPr>
          <w:rFonts w:ascii="Times New Roman" w:hAnsi="Times New Roman"/>
          <w:sz w:val="24"/>
        </w:rPr>
        <w:t xml:space="preserve">В первую очередь в результате внедрения АИС МФЦ должна быть обеспечена автоматизация </w:t>
      </w:r>
      <w:proofErr w:type="spellStart"/>
      <w:r>
        <w:rPr>
          <w:rFonts w:ascii="Times New Roman" w:hAnsi="Times New Roman"/>
          <w:sz w:val="24"/>
        </w:rPr>
        <w:t>следующихподпроцессов</w:t>
      </w:r>
      <w:proofErr w:type="spellEnd"/>
      <w:r>
        <w:rPr>
          <w:rFonts w:ascii="Times New Roman" w:hAnsi="Times New Roman"/>
          <w:sz w:val="24"/>
        </w:rPr>
        <w:t xml:space="preserve"> общего процесса оказания услуги с участием многофункционального центра (</w:t>
      </w:r>
      <w:proofErr w:type="gramStart"/>
      <w:r>
        <w:rPr>
          <w:rFonts w:ascii="Times New Roman" w:hAnsi="Times New Roman"/>
          <w:sz w:val="24"/>
        </w:rPr>
        <w:t>см</w:t>
      </w:r>
      <w:proofErr w:type="gramEnd"/>
      <w:r>
        <w:rPr>
          <w:rFonts w:ascii="Times New Roman" w:hAnsi="Times New Roman"/>
          <w:sz w:val="24"/>
        </w:rPr>
        <w:t>. рисунок 1):</w:t>
      </w:r>
    </w:p>
    <w:p w:rsidR="005754E7" w:rsidRDefault="005754E7" w:rsidP="003042DC">
      <w:pPr>
        <w:numPr>
          <w:ilvl w:val="0"/>
          <w:numId w:val="6"/>
        </w:numPr>
        <w:spacing w:after="0" w:line="360" w:lineRule="auto"/>
        <w:ind w:left="1080" w:hanging="360"/>
        <w:jc w:val="both"/>
        <w:rPr>
          <w:rFonts w:ascii="Times New Roman" w:hAnsi="Times New Roman"/>
          <w:sz w:val="24"/>
        </w:rPr>
      </w:pPr>
      <w:r>
        <w:rPr>
          <w:rFonts w:ascii="Times New Roman" w:hAnsi="Times New Roman"/>
          <w:sz w:val="24"/>
        </w:rPr>
        <w:t>Регистрация обращения заявителя за услугой;</w:t>
      </w:r>
    </w:p>
    <w:p w:rsidR="005754E7" w:rsidRDefault="005754E7" w:rsidP="003042DC">
      <w:pPr>
        <w:numPr>
          <w:ilvl w:val="0"/>
          <w:numId w:val="6"/>
        </w:numPr>
        <w:spacing w:after="0" w:line="360" w:lineRule="auto"/>
        <w:ind w:left="1080" w:hanging="360"/>
        <w:jc w:val="both"/>
        <w:rPr>
          <w:rFonts w:ascii="Times New Roman" w:hAnsi="Times New Roman"/>
          <w:sz w:val="24"/>
        </w:rPr>
      </w:pPr>
      <w:r>
        <w:rPr>
          <w:rFonts w:ascii="Times New Roman" w:hAnsi="Times New Roman"/>
          <w:sz w:val="24"/>
        </w:rPr>
        <w:t>Формирование и подпись пакета документов</w:t>
      </w:r>
      <w:r w:rsidRPr="001E2FCF">
        <w:rPr>
          <w:rFonts w:ascii="Times New Roman" w:hAnsi="Times New Roman"/>
          <w:sz w:val="24"/>
        </w:rPr>
        <w:t>;</w:t>
      </w:r>
    </w:p>
    <w:p w:rsidR="005754E7" w:rsidRDefault="005754E7" w:rsidP="003042DC">
      <w:pPr>
        <w:numPr>
          <w:ilvl w:val="0"/>
          <w:numId w:val="6"/>
        </w:numPr>
        <w:spacing w:after="0" w:line="360" w:lineRule="auto"/>
        <w:ind w:left="1080" w:hanging="360"/>
        <w:jc w:val="both"/>
        <w:rPr>
          <w:rFonts w:ascii="Times New Roman" w:hAnsi="Times New Roman"/>
          <w:sz w:val="24"/>
        </w:rPr>
      </w:pPr>
      <w:r>
        <w:rPr>
          <w:rFonts w:ascii="Times New Roman" w:hAnsi="Times New Roman"/>
          <w:sz w:val="24"/>
        </w:rPr>
        <w:t>Направление пакета документов в ведомство, принимающее решение;</w:t>
      </w:r>
    </w:p>
    <w:p w:rsidR="005754E7" w:rsidRDefault="005754E7" w:rsidP="003042DC">
      <w:pPr>
        <w:numPr>
          <w:ilvl w:val="0"/>
          <w:numId w:val="6"/>
        </w:numPr>
        <w:spacing w:after="0" w:line="360" w:lineRule="auto"/>
        <w:ind w:left="1080" w:hanging="360"/>
        <w:jc w:val="both"/>
        <w:rPr>
          <w:rFonts w:ascii="Times New Roman" w:hAnsi="Times New Roman"/>
          <w:sz w:val="24"/>
        </w:rPr>
      </w:pPr>
      <w:r>
        <w:rPr>
          <w:rFonts w:ascii="Times New Roman" w:hAnsi="Times New Roman"/>
          <w:sz w:val="24"/>
        </w:rPr>
        <w:t>Фиксация фактов отправки и получения бумажных дел</w:t>
      </w:r>
      <w:r w:rsidRPr="001E2FCF">
        <w:rPr>
          <w:rFonts w:ascii="Times New Roman" w:hAnsi="Times New Roman"/>
          <w:sz w:val="24"/>
        </w:rPr>
        <w:t>;</w:t>
      </w:r>
    </w:p>
    <w:p w:rsidR="005754E7" w:rsidRDefault="005754E7" w:rsidP="003042DC">
      <w:pPr>
        <w:numPr>
          <w:ilvl w:val="0"/>
          <w:numId w:val="6"/>
        </w:numPr>
        <w:spacing w:after="0" w:line="360" w:lineRule="auto"/>
        <w:ind w:left="1080" w:hanging="360"/>
        <w:jc w:val="both"/>
        <w:rPr>
          <w:rFonts w:ascii="Times New Roman" w:hAnsi="Times New Roman"/>
          <w:sz w:val="24"/>
        </w:rPr>
      </w:pPr>
      <w:r>
        <w:rPr>
          <w:rFonts w:ascii="Times New Roman" w:hAnsi="Times New Roman"/>
          <w:sz w:val="24"/>
        </w:rPr>
        <w:t>Информирование заявителя о готовности результата предоставления услуги;</w:t>
      </w:r>
    </w:p>
    <w:p w:rsidR="005754E7" w:rsidRDefault="005754E7" w:rsidP="003042DC">
      <w:pPr>
        <w:numPr>
          <w:ilvl w:val="0"/>
          <w:numId w:val="6"/>
        </w:numPr>
        <w:spacing w:after="0" w:line="360" w:lineRule="auto"/>
        <w:ind w:left="1080" w:hanging="360"/>
        <w:jc w:val="both"/>
        <w:rPr>
          <w:rFonts w:ascii="Times New Roman" w:hAnsi="Times New Roman"/>
          <w:sz w:val="24"/>
        </w:rPr>
      </w:pPr>
      <w:r>
        <w:rPr>
          <w:rFonts w:ascii="Times New Roman" w:hAnsi="Times New Roman"/>
          <w:sz w:val="24"/>
        </w:rPr>
        <w:t>Выдача результата предоставления услуги заявителю;</w:t>
      </w:r>
    </w:p>
    <w:p w:rsidR="005754E7" w:rsidRDefault="005754E7" w:rsidP="003042DC">
      <w:pPr>
        <w:numPr>
          <w:ilvl w:val="0"/>
          <w:numId w:val="6"/>
        </w:numPr>
        <w:spacing w:after="0" w:line="360" w:lineRule="auto"/>
        <w:ind w:left="1080" w:hanging="360"/>
        <w:jc w:val="both"/>
        <w:rPr>
          <w:rFonts w:ascii="Times New Roman" w:hAnsi="Times New Roman"/>
          <w:sz w:val="24"/>
        </w:rPr>
      </w:pPr>
      <w:r>
        <w:rPr>
          <w:rFonts w:ascii="Times New Roman" w:hAnsi="Times New Roman"/>
          <w:sz w:val="24"/>
        </w:rPr>
        <w:t>Перевод дела в архив</w:t>
      </w:r>
      <w:r>
        <w:rPr>
          <w:rFonts w:ascii="Times New Roman" w:hAnsi="Times New Roman"/>
          <w:sz w:val="24"/>
          <w:lang w:val="en-US"/>
        </w:rPr>
        <w:t>;</w:t>
      </w:r>
    </w:p>
    <w:p w:rsidR="005754E7" w:rsidRPr="00C8549D" w:rsidRDefault="005754E7" w:rsidP="003042DC">
      <w:pPr>
        <w:numPr>
          <w:ilvl w:val="0"/>
          <w:numId w:val="6"/>
        </w:numPr>
        <w:spacing w:after="0" w:line="360" w:lineRule="auto"/>
        <w:ind w:left="1080" w:hanging="360"/>
        <w:jc w:val="both"/>
        <w:rPr>
          <w:rFonts w:ascii="Times New Roman" w:hAnsi="Times New Roman"/>
          <w:sz w:val="24"/>
        </w:rPr>
      </w:pPr>
      <w:r>
        <w:rPr>
          <w:rFonts w:ascii="Times New Roman" w:hAnsi="Times New Roman"/>
          <w:sz w:val="24"/>
        </w:rPr>
        <w:t>Возврат вторых экземпляров договоров в ведомства</w:t>
      </w:r>
      <w:r w:rsidRPr="00C8549D">
        <w:rPr>
          <w:rFonts w:ascii="Times New Roman" w:hAnsi="Times New Roman"/>
          <w:sz w:val="24"/>
        </w:rPr>
        <w:t>.</w:t>
      </w:r>
    </w:p>
    <w:p w:rsidR="005754E7" w:rsidRPr="00C8549D" w:rsidRDefault="005754E7" w:rsidP="00C8549D">
      <w:pPr>
        <w:spacing w:after="0" w:line="360" w:lineRule="auto"/>
        <w:ind w:left="720"/>
        <w:jc w:val="both"/>
        <w:rPr>
          <w:rFonts w:ascii="Times New Roman" w:hAnsi="Times New Roman"/>
          <w:sz w:val="24"/>
        </w:rPr>
      </w:pPr>
      <w:r w:rsidRPr="00C8549D">
        <w:rPr>
          <w:rFonts w:ascii="Times New Roman" w:hAnsi="Times New Roman"/>
          <w:sz w:val="24"/>
        </w:rPr>
        <w:t>В рамках АИС МФЦ должна быть обеспечена автоматизация следующих вспомогательных процессов деятельности МФЦ:</w:t>
      </w:r>
    </w:p>
    <w:p w:rsidR="005754E7" w:rsidRDefault="005754E7" w:rsidP="003042DC">
      <w:pPr>
        <w:numPr>
          <w:ilvl w:val="0"/>
          <w:numId w:val="7"/>
        </w:numPr>
        <w:spacing w:after="0" w:line="360" w:lineRule="auto"/>
        <w:ind w:left="1080" w:hanging="360"/>
        <w:jc w:val="both"/>
        <w:rPr>
          <w:rFonts w:ascii="Times New Roman" w:hAnsi="Times New Roman"/>
          <w:sz w:val="24"/>
        </w:rPr>
      </w:pPr>
      <w:r>
        <w:rPr>
          <w:rFonts w:ascii="Times New Roman" w:hAnsi="Times New Roman"/>
          <w:sz w:val="24"/>
        </w:rPr>
        <w:t>Консультирование заявителей по вопросам возможности предоставления тех или иных услуг;</w:t>
      </w:r>
    </w:p>
    <w:p w:rsidR="005754E7" w:rsidRDefault="005754E7" w:rsidP="003042DC">
      <w:pPr>
        <w:numPr>
          <w:ilvl w:val="0"/>
          <w:numId w:val="7"/>
        </w:numPr>
        <w:spacing w:after="0" w:line="360" w:lineRule="auto"/>
        <w:ind w:left="1080" w:hanging="360"/>
        <w:jc w:val="both"/>
        <w:rPr>
          <w:rFonts w:ascii="Times New Roman" w:hAnsi="Times New Roman"/>
          <w:sz w:val="24"/>
        </w:rPr>
      </w:pPr>
      <w:r>
        <w:rPr>
          <w:rFonts w:ascii="Times New Roman" w:hAnsi="Times New Roman"/>
          <w:sz w:val="24"/>
        </w:rPr>
        <w:t>Мониторинг качества выполнения задач сотрудниками МФЦ;</w:t>
      </w:r>
    </w:p>
    <w:p w:rsidR="005754E7" w:rsidRDefault="005754E7" w:rsidP="003042DC">
      <w:pPr>
        <w:numPr>
          <w:ilvl w:val="0"/>
          <w:numId w:val="7"/>
        </w:numPr>
        <w:spacing w:after="60"/>
        <w:ind w:left="1080" w:hanging="360"/>
        <w:rPr>
          <w:rFonts w:ascii="Times New Roman" w:hAnsi="Times New Roman"/>
          <w:sz w:val="24"/>
        </w:rPr>
      </w:pPr>
      <w:r>
        <w:rPr>
          <w:rFonts w:ascii="Times New Roman" w:hAnsi="Times New Roman"/>
          <w:sz w:val="24"/>
        </w:rPr>
        <w:t>Досудебное обжалование действия (бездействия) и принятых решений;</w:t>
      </w:r>
      <w:r>
        <w:rPr>
          <w:rFonts w:ascii="Times New Roman" w:hAnsi="Times New Roman"/>
          <w:sz w:val="24"/>
        </w:rPr>
        <w:tab/>
      </w:r>
    </w:p>
    <w:p w:rsidR="005754E7" w:rsidRDefault="005754E7" w:rsidP="003042DC">
      <w:pPr>
        <w:numPr>
          <w:ilvl w:val="0"/>
          <w:numId w:val="7"/>
        </w:numPr>
        <w:spacing w:after="0" w:line="360" w:lineRule="auto"/>
        <w:ind w:left="1080" w:hanging="360"/>
        <w:jc w:val="both"/>
        <w:rPr>
          <w:rFonts w:ascii="Times New Roman" w:hAnsi="Times New Roman"/>
          <w:sz w:val="24"/>
        </w:rPr>
      </w:pPr>
      <w:r>
        <w:rPr>
          <w:rFonts w:ascii="Times New Roman" w:hAnsi="Times New Roman"/>
          <w:sz w:val="24"/>
        </w:rPr>
        <w:t>Рассмотрение запросов и обращений граждан.</w:t>
      </w:r>
    </w:p>
    <w:p w:rsidR="005754E7" w:rsidRDefault="005754E7">
      <w:pPr>
        <w:spacing w:after="0" w:line="360" w:lineRule="auto"/>
        <w:ind w:left="1080"/>
        <w:jc w:val="both"/>
        <w:rPr>
          <w:rFonts w:ascii="Times New Roman" w:hAnsi="Times New Roman"/>
          <w:sz w:val="24"/>
        </w:rPr>
      </w:pPr>
    </w:p>
    <w:p w:rsidR="005754E7" w:rsidRPr="00B120CB" w:rsidRDefault="00394E1D">
      <w:pPr>
        <w:spacing w:after="0" w:line="360" w:lineRule="auto"/>
        <w:jc w:val="both"/>
        <w:rPr>
          <w:rFonts w:ascii="Times New Roman" w:hAnsi="Times New Roman"/>
          <w:sz w:val="24"/>
          <w:lang w:val="en-US"/>
        </w:rPr>
      </w:pPr>
      <w:r w:rsidRPr="005A0D5B">
        <w:rPr>
          <w:rFonts w:ascii="Times New Roman" w:hAnsi="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90.75pt;height:655.5pt;visibility:visible">
            <v:imagedata r:id="rId14" o:title=""/>
          </v:shape>
        </w:pict>
      </w:r>
    </w:p>
    <w:p w:rsidR="005754E7" w:rsidRDefault="005754E7">
      <w:pPr>
        <w:spacing w:after="0" w:line="360" w:lineRule="auto"/>
        <w:jc w:val="both"/>
        <w:rPr>
          <w:rFonts w:ascii="Times New Roman" w:hAnsi="Times New Roman"/>
          <w:sz w:val="24"/>
        </w:rPr>
      </w:pPr>
      <w:r>
        <w:rPr>
          <w:rFonts w:ascii="Times New Roman" w:hAnsi="Times New Roman"/>
          <w:sz w:val="24"/>
        </w:rPr>
        <w:t>Рисунок 1. Процесс предоставления услуги с участием сотрудника многофункционального центра.</w:t>
      </w:r>
    </w:p>
    <w:p w:rsidR="005754E7" w:rsidRPr="00794C90" w:rsidRDefault="005754E7" w:rsidP="003042DC">
      <w:pPr>
        <w:pStyle w:val="a3"/>
        <w:numPr>
          <w:ilvl w:val="1"/>
          <w:numId w:val="32"/>
        </w:numPr>
        <w:spacing w:after="0" w:line="360" w:lineRule="auto"/>
        <w:ind w:left="0" w:hanging="99"/>
        <w:jc w:val="both"/>
        <w:rPr>
          <w:rFonts w:ascii="Times New Roman" w:hAnsi="Times New Roman"/>
          <w:b/>
          <w:sz w:val="24"/>
        </w:rPr>
      </w:pPr>
      <w:r w:rsidRPr="00794C90">
        <w:rPr>
          <w:rFonts w:ascii="Times New Roman" w:hAnsi="Times New Roman"/>
          <w:b/>
          <w:sz w:val="24"/>
        </w:rPr>
        <w:t>Требования к выполнению работ по формированию требований к подсистемам АИС МФЦ и АИС МФЦ в целом</w:t>
      </w:r>
    </w:p>
    <w:p w:rsidR="005754E7" w:rsidRDefault="005754E7">
      <w:pPr>
        <w:spacing w:after="0" w:line="360" w:lineRule="auto"/>
        <w:jc w:val="both"/>
        <w:rPr>
          <w:rFonts w:ascii="Times New Roman" w:hAnsi="Times New Roman"/>
          <w:sz w:val="24"/>
        </w:rPr>
      </w:pPr>
      <w:r>
        <w:rPr>
          <w:rFonts w:ascii="Times New Roman" w:hAnsi="Times New Roman"/>
          <w:sz w:val="24"/>
        </w:rPr>
        <w:t>6.2.1. В ходе выполнения работ по формированию требований к подсистемам АИС МФЦ и АИС МФЦ в целом необходимо:</w:t>
      </w:r>
    </w:p>
    <w:p w:rsidR="005754E7" w:rsidRPr="00B53BEE" w:rsidRDefault="005754E7" w:rsidP="00B53BEE">
      <w:pPr>
        <w:pStyle w:val="a3"/>
        <w:numPr>
          <w:ilvl w:val="0"/>
          <w:numId w:val="43"/>
        </w:numPr>
        <w:spacing w:after="0" w:line="360" w:lineRule="auto"/>
        <w:ind w:left="397"/>
        <w:jc w:val="both"/>
        <w:rPr>
          <w:rFonts w:ascii="Times New Roman" w:hAnsi="Times New Roman"/>
          <w:sz w:val="24"/>
        </w:rPr>
      </w:pPr>
      <w:r w:rsidRPr="00B53BEE">
        <w:rPr>
          <w:rFonts w:ascii="Times New Roman" w:hAnsi="Times New Roman"/>
          <w:sz w:val="24"/>
        </w:rPr>
        <w:t>сформировать требования к АИС МФЦ в целом;</w:t>
      </w:r>
    </w:p>
    <w:p w:rsidR="005754E7" w:rsidRDefault="005754E7" w:rsidP="00B53BEE">
      <w:pPr>
        <w:pStyle w:val="a3"/>
        <w:numPr>
          <w:ilvl w:val="0"/>
          <w:numId w:val="43"/>
        </w:numPr>
        <w:spacing w:after="0" w:line="360" w:lineRule="auto"/>
        <w:ind w:left="397"/>
        <w:jc w:val="both"/>
        <w:rPr>
          <w:rFonts w:ascii="Times New Roman" w:hAnsi="Times New Roman"/>
          <w:sz w:val="24"/>
        </w:rPr>
      </w:pPr>
      <w:r w:rsidRPr="00B53BEE">
        <w:rPr>
          <w:rFonts w:ascii="Times New Roman" w:hAnsi="Times New Roman"/>
          <w:sz w:val="24"/>
        </w:rPr>
        <w:t>сформировать требования к следующим подсистемам АИС МФЦ:</w:t>
      </w:r>
    </w:p>
    <w:p w:rsidR="005754E7" w:rsidRPr="00B53BEE" w:rsidRDefault="005754E7" w:rsidP="00B53BEE">
      <w:pPr>
        <w:pStyle w:val="a3"/>
        <w:numPr>
          <w:ilvl w:val="0"/>
          <w:numId w:val="46"/>
        </w:numPr>
        <w:spacing w:after="0" w:line="360" w:lineRule="auto"/>
        <w:ind w:left="2127" w:hanging="709"/>
        <w:jc w:val="both"/>
        <w:rPr>
          <w:rFonts w:ascii="Times New Roman" w:hAnsi="Times New Roman"/>
          <w:sz w:val="24"/>
        </w:rPr>
      </w:pPr>
      <w:r w:rsidRPr="00B53BEE">
        <w:rPr>
          <w:rFonts w:ascii="Times New Roman" w:hAnsi="Times New Roman"/>
          <w:sz w:val="24"/>
        </w:rPr>
        <w:t>Автоматизированное рабочее место оператора МФЦ;</w:t>
      </w:r>
    </w:p>
    <w:p w:rsidR="005754E7" w:rsidRPr="00B53BEE" w:rsidRDefault="005754E7" w:rsidP="00B53BEE">
      <w:pPr>
        <w:pStyle w:val="a3"/>
        <w:numPr>
          <w:ilvl w:val="0"/>
          <w:numId w:val="46"/>
        </w:numPr>
        <w:spacing w:after="0" w:line="360" w:lineRule="auto"/>
        <w:ind w:left="2127" w:hanging="709"/>
        <w:jc w:val="both"/>
        <w:rPr>
          <w:rFonts w:ascii="Times New Roman" w:hAnsi="Times New Roman"/>
          <w:sz w:val="24"/>
        </w:rPr>
      </w:pPr>
      <w:r w:rsidRPr="00B53BEE">
        <w:rPr>
          <w:rFonts w:ascii="Times New Roman" w:hAnsi="Times New Roman"/>
          <w:sz w:val="24"/>
        </w:rPr>
        <w:t>Автоматизированное рабочее место руководителя МФЦ;</w:t>
      </w:r>
    </w:p>
    <w:p w:rsidR="005754E7" w:rsidRPr="00B53BEE" w:rsidRDefault="005754E7" w:rsidP="00B53BEE">
      <w:pPr>
        <w:pStyle w:val="a3"/>
        <w:numPr>
          <w:ilvl w:val="0"/>
          <w:numId w:val="46"/>
        </w:numPr>
        <w:spacing w:after="0" w:line="360" w:lineRule="auto"/>
        <w:ind w:left="2127" w:hanging="709"/>
        <w:jc w:val="both"/>
        <w:rPr>
          <w:rFonts w:ascii="Times New Roman" w:hAnsi="Times New Roman"/>
          <w:sz w:val="24"/>
        </w:rPr>
      </w:pPr>
      <w:r w:rsidRPr="00B53BEE">
        <w:rPr>
          <w:rFonts w:ascii="Times New Roman" w:hAnsi="Times New Roman"/>
          <w:sz w:val="24"/>
        </w:rPr>
        <w:t>Автоматизированное рабочее место администратора услуг;</w:t>
      </w:r>
    </w:p>
    <w:p w:rsidR="005754E7" w:rsidRPr="00B53BEE" w:rsidRDefault="005754E7" w:rsidP="00B53BEE">
      <w:pPr>
        <w:pStyle w:val="a3"/>
        <w:numPr>
          <w:ilvl w:val="0"/>
          <w:numId w:val="46"/>
        </w:numPr>
        <w:spacing w:after="0" w:line="360" w:lineRule="auto"/>
        <w:ind w:left="2127" w:hanging="709"/>
        <w:jc w:val="both"/>
        <w:rPr>
          <w:rFonts w:ascii="Times New Roman" w:hAnsi="Times New Roman"/>
          <w:sz w:val="24"/>
        </w:rPr>
      </w:pPr>
      <w:r w:rsidRPr="00B53BEE">
        <w:rPr>
          <w:rFonts w:ascii="Times New Roman" w:hAnsi="Times New Roman"/>
          <w:sz w:val="24"/>
        </w:rPr>
        <w:t>Подсистема интеграции АИС МФЦ с Порталом государственных и муниципальных услуг Ленинградской области;</w:t>
      </w:r>
    </w:p>
    <w:p w:rsidR="005754E7" w:rsidRPr="00B53BEE" w:rsidRDefault="005754E7" w:rsidP="00B53BEE">
      <w:pPr>
        <w:pStyle w:val="a3"/>
        <w:numPr>
          <w:ilvl w:val="0"/>
          <w:numId w:val="46"/>
        </w:numPr>
        <w:spacing w:after="0" w:line="360" w:lineRule="auto"/>
        <w:ind w:left="2127" w:hanging="709"/>
        <w:jc w:val="both"/>
        <w:rPr>
          <w:rFonts w:ascii="Times New Roman" w:hAnsi="Times New Roman"/>
          <w:sz w:val="24"/>
        </w:rPr>
      </w:pPr>
      <w:r w:rsidRPr="00B53BEE">
        <w:rPr>
          <w:rFonts w:ascii="Times New Roman" w:hAnsi="Times New Roman"/>
          <w:sz w:val="24"/>
        </w:rPr>
        <w:t>Подсистема интеграции АИС МФЦ с СМЭВ ЛО;</w:t>
      </w:r>
    </w:p>
    <w:p w:rsidR="005754E7" w:rsidRPr="00B53BEE" w:rsidRDefault="005754E7" w:rsidP="00B53BEE">
      <w:pPr>
        <w:pStyle w:val="a3"/>
        <w:numPr>
          <w:ilvl w:val="0"/>
          <w:numId w:val="46"/>
        </w:numPr>
        <w:spacing w:after="0" w:line="360" w:lineRule="auto"/>
        <w:ind w:left="2127" w:hanging="709"/>
        <w:jc w:val="both"/>
        <w:rPr>
          <w:rFonts w:ascii="Times New Roman" w:hAnsi="Times New Roman"/>
          <w:sz w:val="24"/>
        </w:rPr>
      </w:pPr>
      <w:r w:rsidRPr="00B53BEE">
        <w:rPr>
          <w:rFonts w:ascii="Times New Roman" w:hAnsi="Times New Roman"/>
          <w:sz w:val="24"/>
        </w:rPr>
        <w:t>Подсистема интеграции АИС МФЦ с АИС РХПГУ ЛО;</w:t>
      </w:r>
    </w:p>
    <w:p w:rsidR="005754E7" w:rsidRPr="00B53BEE" w:rsidRDefault="005754E7" w:rsidP="00B53BEE">
      <w:pPr>
        <w:pStyle w:val="a3"/>
        <w:numPr>
          <w:ilvl w:val="0"/>
          <w:numId w:val="46"/>
        </w:numPr>
        <w:spacing w:after="0" w:line="360" w:lineRule="auto"/>
        <w:ind w:left="2127" w:hanging="709"/>
        <w:jc w:val="both"/>
        <w:rPr>
          <w:rFonts w:ascii="Times New Roman" w:hAnsi="Times New Roman"/>
          <w:sz w:val="24"/>
        </w:rPr>
      </w:pPr>
      <w:r w:rsidRPr="00B53BEE">
        <w:rPr>
          <w:rFonts w:ascii="Times New Roman" w:hAnsi="Times New Roman"/>
          <w:sz w:val="24"/>
        </w:rPr>
        <w:t>Подсистема интеграции АИС МФЦ с электронной очередью;</w:t>
      </w:r>
    </w:p>
    <w:p w:rsidR="005754E7" w:rsidRPr="00B53BEE" w:rsidRDefault="005754E7" w:rsidP="00B53BEE">
      <w:pPr>
        <w:pStyle w:val="a3"/>
        <w:numPr>
          <w:ilvl w:val="0"/>
          <w:numId w:val="46"/>
        </w:numPr>
        <w:spacing w:after="0" w:line="360" w:lineRule="auto"/>
        <w:ind w:left="2127" w:hanging="709"/>
        <w:jc w:val="both"/>
        <w:rPr>
          <w:rFonts w:ascii="Times New Roman" w:hAnsi="Times New Roman"/>
          <w:sz w:val="24"/>
        </w:rPr>
      </w:pPr>
      <w:r w:rsidRPr="00B53BEE">
        <w:rPr>
          <w:rFonts w:ascii="Times New Roman" w:hAnsi="Times New Roman"/>
          <w:sz w:val="24"/>
        </w:rPr>
        <w:t>Подсистема экспертной поддержки деятельности операторов МФЦ;</w:t>
      </w:r>
    </w:p>
    <w:p w:rsidR="005754E7" w:rsidRPr="00B53BEE" w:rsidRDefault="005754E7" w:rsidP="00B53BEE">
      <w:pPr>
        <w:pStyle w:val="a3"/>
        <w:numPr>
          <w:ilvl w:val="0"/>
          <w:numId w:val="46"/>
        </w:numPr>
        <w:spacing w:after="0" w:line="360" w:lineRule="auto"/>
        <w:ind w:left="2127" w:hanging="709"/>
        <w:jc w:val="both"/>
        <w:rPr>
          <w:rFonts w:ascii="Times New Roman" w:hAnsi="Times New Roman"/>
          <w:sz w:val="24"/>
        </w:rPr>
      </w:pPr>
      <w:r w:rsidRPr="00B53BEE">
        <w:rPr>
          <w:rFonts w:ascii="Times New Roman" w:hAnsi="Times New Roman"/>
          <w:sz w:val="24"/>
        </w:rPr>
        <w:t xml:space="preserve">Подсистема исполнения </w:t>
      </w:r>
      <w:proofErr w:type="spellStart"/>
      <w:r w:rsidRPr="00B53BEE">
        <w:rPr>
          <w:rFonts w:ascii="Times New Roman" w:hAnsi="Times New Roman"/>
          <w:sz w:val="24"/>
        </w:rPr>
        <w:t>веб-форм</w:t>
      </w:r>
      <w:proofErr w:type="spellEnd"/>
      <w:r w:rsidRPr="00B53BEE">
        <w:rPr>
          <w:rFonts w:ascii="Times New Roman" w:hAnsi="Times New Roman"/>
          <w:sz w:val="24"/>
        </w:rPr>
        <w:t>;</w:t>
      </w:r>
    </w:p>
    <w:p w:rsidR="005754E7" w:rsidRPr="00B53BEE" w:rsidRDefault="005754E7" w:rsidP="00B53BEE">
      <w:pPr>
        <w:pStyle w:val="a3"/>
        <w:numPr>
          <w:ilvl w:val="0"/>
          <w:numId w:val="46"/>
        </w:numPr>
        <w:spacing w:after="0" w:line="360" w:lineRule="auto"/>
        <w:ind w:left="2127" w:hanging="709"/>
        <w:jc w:val="both"/>
        <w:rPr>
          <w:rFonts w:ascii="Times New Roman" w:hAnsi="Times New Roman"/>
          <w:sz w:val="24"/>
        </w:rPr>
      </w:pPr>
      <w:r w:rsidRPr="00B53BEE">
        <w:rPr>
          <w:rFonts w:ascii="Times New Roman" w:hAnsi="Times New Roman"/>
          <w:sz w:val="24"/>
        </w:rPr>
        <w:t>Подсистема формирования и проверки электронных подписей;</w:t>
      </w:r>
    </w:p>
    <w:p w:rsidR="005754E7" w:rsidRPr="00B53BEE" w:rsidRDefault="005754E7" w:rsidP="00B53BEE">
      <w:pPr>
        <w:pStyle w:val="a3"/>
        <w:numPr>
          <w:ilvl w:val="0"/>
          <w:numId w:val="46"/>
        </w:numPr>
        <w:spacing w:after="0" w:line="360" w:lineRule="auto"/>
        <w:ind w:left="2127" w:hanging="709"/>
        <w:jc w:val="both"/>
        <w:rPr>
          <w:rFonts w:ascii="Times New Roman" w:hAnsi="Times New Roman"/>
          <w:sz w:val="24"/>
        </w:rPr>
      </w:pPr>
      <w:r w:rsidRPr="00B53BEE">
        <w:rPr>
          <w:rFonts w:ascii="Times New Roman" w:hAnsi="Times New Roman"/>
          <w:sz w:val="24"/>
        </w:rPr>
        <w:t>Подсистема исполнения регламентов;</w:t>
      </w:r>
    </w:p>
    <w:p w:rsidR="005754E7" w:rsidRPr="00B53BEE" w:rsidRDefault="005754E7" w:rsidP="00B53BEE">
      <w:pPr>
        <w:pStyle w:val="a3"/>
        <w:numPr>
          <w:ilvl w:val="0"/>
          <w:numId w:val="46"/>
        </w:numPr>
        <w:spacing w:after="0" w:line="360" w:lineRule="auto"/>
        <w:ind w:left="2127" w:hanging="709"/>
        <w:jc w:val="both"/>
        <w:rPr>
          <w:rFonts w:ascii="Times New Roman" w:hAnsi="Times New Roman"/>
          <w:sz w:val="24"/>
        </w:rPr>
      </w:pPr>
      <w:r w:rsidRPr="00B53BEE">
        <w:rPr>
          <w:rFonts w:ascii="Times New Roman" w:hAnsi="Times New Roman"/>
          <w:sz w:val="24"/>
        </w:rPr>
        <w:t>Подсистема предоставления НСИ;</w:t>
      </w:r>
    </w:p>
    <w:p w:rsidR="005754E7" w:rsidRPr="00B53BEE" w:rsidRDefault="005754E7" w:rsidP="00B53BEE">
      <w:pPr>
        <w:pStyle w:val="a3"/>
        <w:numPr>
          <w:ilvl w:val="0"/>
          <w:numId w:val="46"/>
        </w:numPr>
        <w:spacing w:after="0" w:line="360" w:lineRule="auto"/>
        <w:ind w:left="2127" w:hanging="709"/>
        <w:jc w:val="both"/>
        <w:rPr>
          <w:rFonts w:ascii="Times New Roman" w:hAnsi="Times New Roman"/>
          <w:sz w:val="24"/>
        </w:rPr>
      </w:pPr>
      <w:r w:rsidRPr="00B53BEE">
        <w:rPr>
          <w:rFonts w:ascii="Times New Roman" w:hAnsi="Times New Roman"/>
          <w:sz w:val="24"/>
        </w:rPr>
        <w:t>Подсистема защиты информации;</w:t>
      </w:r>
    </w:p>
    <w:p w:rsidR="005754E7" w:rsidRPr="00AC32FD" w:rsidRDefault="005754E7" w:rsidP="00B53BEE">
      <w:pPr>
        <w:pStyle w:val="a3"/>
        <w:numPr>
          <w:ilvl w:val="0"/>
          <w:numId w:val="45"/>
        </w:numPr>
        <w:spacing w:after="0" w:line="360" w:lineRule="auto"/>
        <w:ind w:left="2127" w:hanging="709"/>
        <w:jc w:val="both"/>
      </w:pPr>
      <w:r w:rsidRPr="00B53BEE">
        <w:rPr>
          <w:rFonts w:ascii="Times New Roman" w:hAnsi="Times New Roman"/>
          <w:sz w:val="24"/>
        </w:rPr>
        <w:t xml:space="preserve">Подсистема обеспечения автономной работы сотрудников МФЦ. </w:t>
      </w:r>
    </w:p>
    <w:p w:rsidR="005754E7" w:rsidRPr="00B53BEE" w:rsidRDefault="005754E7" w:rsidP="00B53BEE">
      <w:pPr>
        <w:pStyle w:val="a3"/>
        <w:numPr>
          <w:ilvl w:val="0"/>
          <w:numId w:val="43"/>
        </w:numPr>
        <w:spacing w:after="0" w:line="360" w:lineRule="auto"/>
        <w:ind w:left="397"/>
        <w:jc w:val="both"/>
        <w:rPr>
          <w:rFonts w:ascii="Times New Roman" w:hAnsi="Times New Roman"/>
          <w:sz w:val="24"/>
        </w:rPr>
      </w:pPr>
      <w:r w:rsidRPr="00B53BEE">
        <w:rPr>
          <w:rFonts w:ascii="Times New Roman" w:hAnsi="Times New Roman"/>
          <w:sz w:val="24"/>
        </w:rPr>
        <w:t>сформировать требования к функциям, выполняемым АИС МФЦ, их реализации и порядку выполнения;</w:t>
      </w:r>
    </w:p>
    <w:p w:rsidR="005754E7" w:rsidRPr="00B53BEE" w:rsidRDefault="005754E7" w:rsidP="00B53BEE">
      <w:pPr>
        <w:pStyle w:val="a3"/>
        <w:numPr>
          <w:ilvl w:val="0"/>
          <w:numId w:val="43"/>
        </w:numPr>
        <w:spacing w:after="0" w:line="360" w:lineRule="auto"/>
        <w:ind w:left="397"/>
        <w:jc w:val="both"/>
        <w:rPr>
          <w:rFonts w:ascii="Times New Roman" w:hAnsi="Times New Roman"/>
          <w:sz w:val="24"/>
        </w:rPr>
      </w:pPr>
      <w:r w:rsidRPr="00B53BEE">
        <w:rPr>
          <w:rFonts w:ascii="Times New Roman" w:hAnsi="Times New Roman"/>
          <w:sz w:val="24"/>
        </w:rPr>
        <w:t>сформировать требования к видам обеспечения АИС МФЦ;</w:t>
      </w:r>
    </w:p>
    <w:p w:rsidR="005754E7" w:rsidRPr="00B53BEE" w:rsidRDefault="005754E7" w:rsidP="00B53BEE">
      <w:pPr>
        <w:pStyle w:val="a3"/>
        <w:numPr>
          <w:ilvl w:val="0"/>
          <w:numId w:val="43"/>
        </w:numPr>
        <w:spacing w:after="0" w:line="360" w:lineRule="auto"/>
        <w:ind w:left="397"/>
        <w:jc w:val="both"/>
        <w:rPr>
          <w:rFonts w:ascii="Times New Roman" w:hAnsi="Times New Roman"/>
          <w:sz w:val="24"/>
        </w:rPr>
      </w:pPr>
      <w:r w:rsidRPr="00B53BEE">
        <w:rPr>
          <w:rFonts w:ascii="Times New Roman" w:hAnsi="Times New Roman"/>
          <w:sz w:val="24"/>
        </w:rPr>
        <w:t>сформировать требования к количеству и квалификации обслуживающего персонала АИС МФЦ.</w:t>
      </w:r>
    </w:p>
    <w:p w:rsidR="005754E7" w:rsidRDefault="005754E7">
      <w:pPr>
        <w:spacing w:after="0" w:line="360" w:lineRule="auto"/>
        <w:jc w:val="both"/>
        <w:rPr>
          <w:rFonts w:ascii="Times New Roman" w:hAnsi="Times New Roman"/>
          <w:sz w:val="24"/>
        </w:rPr>
      </w:pPr>
      <w:r>
        <w:rPr>
          <w:rFonts w:ascii="Times New Roman" w:hAnsi="Times New Roman"/>
          <w:sz w:val="24"/>
        </w:rPr>
        <w:t xml:space="preserve"> 6.2.2. Сформированные требования на создание АИС МФЦ должны быть отражены в документе «Техническое задание на создание АИС МФЦ».</w:t>
      </w:r>
    </w:p>
    <w:p w:rsidR="005754E7" w:rsidRDefault="005754E7">
      <w:pPr>
        <w:spacing w:after="0" w:line="360" w:lineRule="auto"/>
        <w:jc w:val="both"/>
        <w:rPr>
          <w:rFonts w:ascii="Times New Roman" w:hAnsi="Times New Roman"/>
          <w:sz w:val="24"/>
        </w:rPr>
      </w:pPr>
      <w:r>
        <w:rPr>
          <w:rFonts w:ascii="Times New Roman" w:hAnsi="Times New Roman"/>
          <w:sz w:val="24"/>
        </w:rPr>
        <w:t>6.2.3. При формировании требований к АИС МФЦ в целом и подсистемам АИС МФЦ должны быть учтены требования к автоматизации деятельности МФЦ, сформированные в Постановлении Правительства РФ от 22.12.2012 г. № 1376 (см. таблицу 1).</w:t>
      </w:r>
    </w:p>
    <w:tbl>
      <w:tblPr>
        <w:tblW w:w="0" w:type="auto"/>
        <w:tblCellMar>
          <w:left w:w="10" w:type="dxa"/>
          <w:right w:w="10" w:type="dxa"/>
        </w:tblCellMar>
        <w:tblLook w:val="0000"/>
      </w:tblPr>
      <w:tblGrid>
        <w:gridCol w:w="456"/>
        <w:gridCol w:w="5696"/>
        <w:gridCol w:w="3419"/>
      </w:tblGrid>
      <w:tr w:rsidR="005754E7" w:rsidRPr="0068387D" w:rsidTr="000D70A0">
        <w:trPr>
          <w:tblHeader/>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b/>
                <w:sz w:val="24"/>
              </w:rPr>
              <w:t>№ пункта ППРФ №1376, Требование</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b/>
                <w:sz w:val="24"/>
              </w:rPr>
              <w:t>Подсистема АИС МФЦ, реализующая требование</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proofErr w:type="spellStart"/>
            <w:r>
              <w:rPr>
                <w:rFonts w:ascii="Times New Roman" w:hAnsi="Times New Roman"/>
                <w:sz w:val="24"/>
              </w:rPr>
              <w:t>Веб-интерфейс</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Default="005754E7" w:rsidP="000D70A0">
            <w:pPr>
              <w:spacing w:after="0" w:line="360" w:lineRule="auto"/>
              <w:rPr>
                <w:rFonts w:ascii="Times New Roman" w:hAnsi="Times New Roman"/>
                <w:sz w:val="24"/>
              </w:rPr>
            </w:pPr>
            <w:r>
              <w:rPr>
                <w:rFonts w:ascii="Times New Roman" w:hAnsi="Times New Roman"/>
                <w:sz w:val="24"/>
              </w:rPr>
              <w:t>Автоматизированное рабочее место оператора МФЦ;</w:t>
            </w:r>
          </w:p>
          <w:p w:rsidR="005754E7" w:rsidRDefault="005754E7" w:rsidP="000D70A0">
            <w:pPr>
              <w:spacing w:after="0" w:line="360" w:lineRule="auto"/>
              <w:rPr>
                <w:rFonts w:ascii="Times New Roman" w:hAnsi="Times New Roman"/>
                <w:sz w:val="24"/>
              </w:rPr>
            </w:pPr>
            <w:r>
              <w:rPr>
                <w:rFonts w:ascii="Times New Roman" w:hAnsi="Times New Roman"/>
                <w:sz w:val="24"/>
              </w:rPr>
              <w:t>Автоматизированное рабочее место специалиста по сканированию документов;</w:t>
            </w:r>
          </w:p>
          <w:p w:rsidR="005754E7" w:rsidRPr="0068387D" w:rsidRDefault="005754E7" w:rsidP="000D70A0">
            <w:pPr>
              <w:spacing w:after="0" w:line="360" w:lineRule="auto"/>
            </w:pPr>
            <w:r>
              <w:rPr>
                <w:rFonts w:ascii="Times New Roman" w:hAnsi="Times New Roman"/>
                <w:sz w:val="24"/>
              </w:rPr>
              <w:t>Автоматизированное рабочее место администратора услуг</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Устойчивость системы к проблемам с каналом связи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Подсистема обеспечения автономной работы сотрудников МФЦ</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xml:space="preserve">18.а) обращение заявителей в многофункциональный центр </w:t>
            </w:r>
            <w:proofErr w:type="gramStart"/>
            <w:r>
              <w:rPr>
                <w:rFonts w:ascii="Times New Roman" w:hAnsi="Times New Roman"/>
                <w:sz w:val="24"/>
              </w:rPr>
              <w:t>осуществляется</w:t>
            </w:r>
            <w:proofErr w:type="gramEnd"/>
            <w:r>
              <w:rPr>
                <w:rFonts w:ascii="Times New Roman" w:hAnsi="Times New Roman"/>
                <w:sz w:val="24"/>
              </w:rPr>
              <w:t xml:space="preserve"> в том числе по предварительной записи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Подсистема интеграции АИС МФЦ с Порталом государственных и муниципальных услуг Ленинградской области</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xml:space="preserve">20. </w:t>
            </w:r>
            <w:proofErr w:type="gramStart"/>
            <w:r>
              <w:rPr>
                <w:rFonts w:ascii="Times New Roman" w:hAnsi="Times New Roman"/>
                <w:sz w:val="24"/>
              </w:rPr>
              <w:t>организуется не менее одного канала</w:t>
            </w:r>
            <w:proofErr w:type="gramEnd"/>
            <w:r>
              <w:rPr>
                <w:rFonts w:ascii="Times New Roman" w:hAnsi="Times New Roman"/>
                <w:sz w:val="24"/>
              </w:rPr>
              <w:t xml:space="preserve"> связи, защищенного в соответствии с требованиями законодательства Российской Федерации в сфере защиты информации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Подсистема защиты информации</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21.а) взаимодействие с единой системой межведомственного электронного взаимодействия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Подсистема интеграции АИС МФЦ с СМЭВ ЛО</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21.а</w:t>
            </w:r>
            <w:proofErr w:type="gramStart"/>
            <w:r>
              <w:rPr>
                <w:rFonts w:ascii="Times New Roman" w:hAnsi="Times New Roman"/>
                <w:sz w:val="24"/>
              </w:rPr>
              <w:t>)в</w:t>
            </w:r>
            <w:proofErr w:type="gramEnd"/>
            <w:r>
              <w:rPr>
                <w:rFonts w:ascii="Times New Roman" w:hAnsi="Times New Roman"/>
                <w:sz w:val="24"/>
              </w:rPr>
              <w:t>заимодействие с региональной системой межведомственного электронного взаимодействия</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Подсистема интеграции АИС МФЦ с СМЭВ ЛО</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21.а) взаимодействие с ЕСИА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F13905">
            <w:pPr>
              <w:spacing w:after="0" w:line="360" w:lineRule="auto"/>
            </w:pPr>
            <w:r>
              <w:rPr>
                <w:rFonts w:ascii="Times New Roman" w:hAnsi="Times New Roman"/>
                <w:sz w:val="24"/>
              </w:rPr>
              <w:t> Подсистема защиты информации</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21.а</w:t>
            </w:r>
            <w:proofErr w:type="gramStart"/>
            <w:r>
              <w:rPr>
                <w:rFonts w:ascii="Times New Roman" w:hAnsi="Times New Roman"/>
                <w:sz w:val="24"/>
              </w:rPr>
              <w:t>)в</w:t>
            </w:r>
            <w:proofErr w:type="gramEnd"/>
            <w:r>
              <w:rPr>
                <w:rFonts w:ascii="Times New Roman" w:hAnsi="Times New Roman"/>
                <w:sz w:val="24"/>
              </w:rPr>
              <w:t>заимодействие с ГИС ГМП</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Подсистема интеграции АИС МФЦ с СМЭВ ЛО</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21.б) доступ в соответствии с соглашениями о взаимодействии к электронным сервисам органов, предоставляющих государственные услуги, и органов, предоставляющих муниципальные услуги, в том числе через единую систему межведомственного электронного взаимодействия, если иное не предусмотрено законодательством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Подсистема интеграции АИС МФЦ с СМЭВ ЛО</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10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 в) интеграцию с региональным порталом государственных и муниципальных услуг</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Подсистема интеграции АИС МФЦ с Порталом государственных и муниципальных услуг Ленинградской области</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11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21.г) интеграцию с электронной очередью</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Подсистема интеграции АИС МФЦ с электронной очередью</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12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21.д) экспертную поддержку заявителей,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Подсистема экспертной поддержки деятельности операторов МФЦ</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13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21.е) поддержку деятельности работников многофункционального центра по приему, выдаче, обработке документов</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Автоматизированное рабочее место оператора МФЦ</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14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21.е) поэтапную фиксацию хода предоставления государственных и муниципальных услуг</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Подсистема исполнения регламентов</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21.е) с возможностью контроля сроков предоставления государственной или муниципальной услуги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Подсистема исполнения регламентов</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16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21.е) и проведения отдельных административных процедур</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Подсистема исполнения регламентов</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17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21.ж) формирование электронных комплектов документов, содержащих заявления (запросы) о предоставлении государственной или муниципальной услуги в форме электронного документа, электронные образы документов, необходимых для оказания государственной или муниципальной услуги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Автоматизированное рабочее место специалиста по сканированию документов</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18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xml:space="preserve">21. </w:t>
            </w:r>
            <w:proofErr w:type="spellStart"/>
            <w:r>
              <w:rPr>
                <w:rFonts w:ascii="Times New Roman" w:hAnsi="Times New Roman"/>
                <w:sz w:val="24"/>
              </w:rPr>
              <w:t>з</w:t>
            </w:r>
            <w:proofErr w:type="spellEnd"/>
            <w:r>
              <w:rPr>
                <w:rFonts w:ascii="Times New Roman" w:hAnsi="Times New Roman"/>
                <w:sz w:val="24"/>
              </w:rPr>
              <w:t>) поддержку принятия решений о возможности, составе и порядке формирования межведомственного запроса в иные органы и организации;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Подсистема экспертной поддержки деятельности операторов МФЦ</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19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 и) поддержку формирования комплекта документов для представления в орган, предоставляющий государственную услугу, или в орган, предоставляющий муниципальную услугу, в соответствии с требованиями нормативных правовых актов и соглашений о взаимодействии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Подсистема экспертной поддержки деятельности операторов МФЦ</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 к) хранение сведений об истории обращений заявителей в соответствии с требованиями законодательства Российской Федерации к программно-аппаратному комплексу информационных систем персональных данных;</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Подсистема защиты информации</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 л) автоматическое распределение нагрузки между работниками многофункционального центра;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Default="005754E7" w:rsidP="000D70A0">
            <w:pPr>
              <w:spacing w:after="0" w:line="360" w:lineRule="auto"/>
              <w:jc w:val="both"/>
              <w:rPr>
                <w:rFonts w:ascii="Times New Roman" w:hAnsi="Times New Roman"/>
                <w:sz w:val="24"/>
              </w:rPr>
            </w:pPr>
            <w:r>
              <w:rPr>
                <w:rFonts w:ascii="Times New Roman" w:hAnsi="Times New Roman"/>
                <w:sz w:val="24"/>
              </w:rPr>
              <w:t>Автоматизированное рабочее место оператора МФЦ</w:t>
            </w:r>
          </w:p>
          <w:p w:rsidR="005754E7" w:rsidRPr="0068387D" w:rsidRDefault="005754E7" w:rsidP="000D70A0">
            <w:pPr>
              <w:spacing w:after="0" w:line="360" w:lineRule="auto"/>
            </w:pP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proofErr w:type="gramStart"/>
            <w:r>
              <w:rPr>
                <w:rFonts w:ascii="Times New Roman" w:hAnsi="Times New Roman"/>
                <w:sz w:val="24"/>
              </w:rPr>
              <w:t>21.м) использование электронной подписи в соответствии с требованиями, установленными нормативными правовыми актами Российской Федерации, при обработке электронных документов, а также при обмене электронными документами с федеральными органами исполнительной власти, органами государственных внебюджетных фондов, органами исполнительной власти субъекта Российской Федерации, органами местного самоуправления или привлекаемыми организациями;</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Подсистема формирования и проверки электронных подписей</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xml:space="preserve">21. </w:t>
            </w:r>
            <w:proofErr w:type="spellStart"/>
            <w:r>
              <w:rPr>
                <w:rFonts w:ascii="Times New Roman" w:hAnsi="Times New Roman"/>
                <w:sz w:val="24"/>
              </w:rPr>
              <w:t>н</w:t>
            </w:r>
            <w:proofErr w:type="spellEnd"/>
            <w:r>
              <w:rPr>
                <w:rFonts w:ascii="Times New Roman" w:hAnsi="Times New Roman"/>
                <w:sz w:val="24"/>
              </w:rPr>
              <w:t>) доступ заявителя к информации о ходе предоставления государственной или муниципальной услуги;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Подсистема интеграции АИС МФЦ с Порталом государственных и муниципальных услуг Ленинградской области</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21.о) формирование статистической и аналитической отчетности по итогам деятельности многофункционального центра за отчетный период;</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xml:space="preserve">Автоматизированное </w:t>
            </w:r>
            <w:proofErr w:type="spellStart"/>
            <w:r>
              <w:rPr>
                <w:rFonts w:ascii="Times New Roman" w:hAnsi="Times New Roman"/>
                <w:sz w:val="24"/>
              </w:rPr>
              <w:t>рабоее</w:t>
            </w:r>
            <w:proofErr w:type="spellEnd"/>
            <w:r>
              <w:rPr>
                <w:rFonts w:ascii="Times New Roman" w:hAnsi="Times New Roman"/>
                <w:sz w:val="24"/>
              </w:rPr>
              <w:t xml:space="preserve"> место руководителя МФЦ</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21.п) поддержание информационного обмена между многофункциональными центрами и привлекаемыми организациями</w:t>
            </w:r>
            <w:proofErr w:type="gramStart"/>
            <w:r>
              <w:rPr>
                <w:rFonts w:ascii="Times New Roman" w:hAnsi="Times New Roman"/>
                <w:sz w:val="24"/>
              </w:rPr>
              <w:t xml:space="preserve">  ,</w:t>
            </w:r>
            <w:proofErr w:type="gramEnd"/>
            <w:r>
              <w:rPr>
                <w:rFonts w:ascii="Times New Roman" w:hAnsi="Times New Roman"/>
                <w:sz w:val="24"/>
              </w:rPr>
              <w:t xml:space="preserve">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xml:space="preserve"> Автоматизированное </w:t>
            </w:r>
            <w:proofErr w:type="spellStart"/>
            <w:r>
              <w:rPr>
                <w:rFonts w:ascii="Times New Roman" w:hAnsi="Times New Roman"/>
                <w:sz w:val="24"/>
              </w:rPr>
              <w:t>рабоее</w:t>
            </w:r>
            <w:proofErr w:type="spellEnd"/>
            <w:r>
              <w:rPr>
                <w:rFonts w:ascii="Times New Roman" w:hAnsi="Times New Roman"/>
                <w:sz w:val="24"/>
              </w:rPr>
              <w:t xml:space="preserve"> место руководителя МФЦ</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21.п) (продолжение) о количестве и качестве предоставленных государственных и муниципальных услуг</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xml:space="preserve"> Автоматизированное </w:t>
            </w:r>
            <w:proofErr w:type="spellStart"/>
            <w:r>
              <w:rPr>
                <w:rFonts w:ascii="Times New Roman" w:hAnsi="Times New Roman"/>
                <w:sz w:val="24"/>
              </w:rPr>
              <w:t>рабоее</w:t>
            </w:r>
            <w:proofErr w:type="spellEnd"/>
            <w:r>
              <w:rPr>
                <w:rFonts w:ascii="Times New Roman" w:hAnsi="Times New Roman"/>
                <w:sz w:val="24"/>
              </w:rPr>
              <w:t xml:space="preserve"> место руководителя МФЦ</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21.п</w:t>
            </w:r>
            <w:proofErr w:type="gramStart"/>
            <w:r>
              <w:rPr>
                <w:rFonts w:ascii="Times New Roman" w:hAnsi="Times New Roman"/>
                <w:sz w:val="24"/>
              </w:rPr>
              <w:t>)(</w:t>
            </w:r>
            <w:proofErr w:type="gramEnd"/>
            <w:r>
              <w:rPr>
                <w:rFonts w:ascii="Times New Roman" w:hAnsi="Times New Roman"/>
                <w:sz w:val="24"/>
              </w:rPr>
              <w:t>продолжение) фактах досудебного обжалования нарушений при предоставлении государственных и муниципальных услуг</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xml:space="preserve"> Автоматизированное </w:t>
            </w:r>
            <w:proofErr w:type="spellStart"/>
            <w:r>
              <w:rPr>
                <w:rFonts w:ascii="Times New Roman" w:hAnsi="Times New Roman"/>
                <w:sz w:val="24"/>
              </w:rPr>
              <w:t>рабоее</w:t>
            </w:r>
            <w:proofErr w:type="spellEnd"/>
            <w:r>
              <w:rPr>
                <w:rFonts w:ascii="Times New Roman" w:hAnsi="Times New Roman"/>
                <w:sz w:val="24"/>
              </w:rPr>
              <w:t xml:space="preserve"> место руководителя МФЦ</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xml:space="preserve">21.р) интеграцию с государственными и муниципальными информационными системами,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Подсистема интеграции АИС МФЦ с СМЭВ ЛО</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21.р) а также с центрами телефонного обслуживания органов, предоставляющих государственные услуги, органов, предоставляющих муниципальные услуги (при наличии), в соответствии с соглашениями о взаимодействии.</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xml:space="preserve"> Подсистема интеграции АИС МФЦ с электронной очередью </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30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 xml:space="preserve">22. </w:t>
            </w:r>
            <w:proofErr w:type="gramStart"/>
            <w:r>
              <w:rPr>
                <w:rFonts w:ascii="Times New Roman" w:hAnsi="Times New Roman"/>
                <w:sz w:val="24"/>
              </w:rPr>
              <w:t>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Автоматизированное рабочее место оператора МФЦ</w:t>
            </w:r>
          </w:p>
        </w:tc>
      </w:tr>
      <w:tr w:rsidR="005754E7" w:rsidRPr="0068387D" w:rsidTr="000D70A0">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31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Автоматизированная информационная система многофункционального центра обеспечивает с 1 января 2014 г. идентификацию граждан в окнах обслуживания и возможность подписания документов заявителем квалифицированной электронной подписью с использованием универсальной электронной карты.</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754E7" w:rsidRPr="0068387D" w:rsidRDefault="005754E7" w:rsidP="000D70A0">
            <w:pPr>
              <w:spacing w:after="0" w:line="360" w:lineRule="auto"/>
            </w:pPr>
            <w:r>
              <w:rPr>
                <w:rFonts w:ascii="Times New Roman" w:hAnsi="Times New Roman"/>
                <w:sz w:val="24"/>
              </w:rPr>
              <w:t>Подсистема формирования и проверки электронной подписи</w:t>
            </w:r>
          </w:p>
        </w:tc>
      </w:tr>
    </w:tbl>
    <w:p w:rsidR="005754E7" w:rsidRDefault="005754E7">
      <w:pPr>
        <w:spacing w:after="0" w:line="360" w:lineRule="auto"/>
        <w:jc w:val="both"/>
        <w:rPr>
          <w:rFonts w:ascii="Times New Roman" w:hAnsi="Times New Roman"/>
          <w:sz w:val="24"/>
        </w:rPr>
      </w:pPr>
    </w:p>
    <w:p w:rsidR="005754E7" w:rsidRDefault="005754E7">
      <w:pPr>
        <w:spacing w:after="0" w:line="360" w:lineRule="auto"/>
        <w:jc w:val="both"/>
        <w:rPr>
          <w:rFonts w:ascii="Times New Roman" w:hAnsi="Times New Roman"/>
          <w:sz w:val="24"/>
        </w:rPr>
      </w:pPr>
      <w:r>
        <w:rPr>
          <w:rFonts w:ascii="Times New Roman" w:hAnsi="Times New Roman"/>
          <w:sz w:val="24"/>
        </w:rPr>
        <w:t xml:space="preserve">6.2.4. В связи с необходимостью организации предоставления максимально возможного количества услуг на базе МФЦ в 2013 году необходимо предусмотреть разработку универсального функционала для предоставления услуги в случае отсутствия или неполноты административного регламента предоставления такой услуги. Универсальный функционал для предоставления услуги должен позволять загрузить в систему отсканированные копии предоставленных заявителем документов и автоматически сформировать выписку о приеме данных документов. Состав предоставленных заявителем документов не должен быть зафиксирован и может редактироваться оператором МФЦ в момент регистрации обращения. </w:t>
      </w:r>
    </w:p>
    <w:p w:rsidR="005754E7" w:rsidRDefault="005754E7">
      <w:pPr>
        <w:spacing w:after="0" w:line="360" w:lineRule="auto"/>
        <w:jc w:val="both"/>
        <w:rPr>
          <w:rFonts w:ascii="Times New Roman" w:hAnsi="Times New Roman"/>
          <w:sz w:val="24"/>
        </w:rPr>
      </w:pPr>
      <w:r>
        <w:rPr>
          <w:rFonts w:ascii="Times New Roman" w:hAnsi="Times New Roman"/>
          <w:sz w:val="24"/>
        </w:rPr>
        <w:t xml:space="preserve">6.2.5. В процессе формирования требований должны быть учтены требования к функционалу подсистем АИС МФЦ, перечисленные в таблице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
        <w:gridCol w:w="4016"/>
        <w:gridCol w:w="5097"/>
      </w:tblGrid>
      <w:tr w:rsidR="005754E7" w:rsidRPr="0068387D" w:rsidTr="0068387D">
        <w:trPr>
          <w:tblHeader/>
        </w:trPr>
        <w:tc>
          <w:tcPr>
            <w:tcW w:w="0" w:type="auto"/>
          </w:tcPr>
          <w:p w:rsidR="005754E7" w:rsidRPr="0068387D" w:rsidRDefault="005754E7" w:rsidP="0068387D">
            <w:pPr>
              <w:pStyle w:val="a3"/>
              <w:spacing w:after="0" w:line="360" w:lineRule="auto"/>
              <w:ind w:left="0"/>
              <w:jc w:val="both"/>
              <w:rPr>
                <w:rFonts w:ascii="Times New Roman" w:hAnsi="Times New Roman"/>
                <w:b/>
                <w:sz w:val="24"/>
              </w:rPr>
            </w:pPr>
            <w:r w:rsidRPr="0068387D">
              <w:rPr>
                <w:rFonts w:ascii="Times New Roman" w:hAnsi="Times New Roman"/>
                <w:b/>
                <w:sz w:val="24"/>
              </w:rPr>
              <w:t>№</w:t>
            </w:r>
          </w:p>
        </w:tc>
        <w:tc>
          <w:tcPr>
            <w:tcW w:w="0" w:type="auto"/>
          </w:tcPr>
          <w:p w:rsidR="005754E7" w:rsidRPr="0068387D" w:rsidRDefault="005754E7" w:rsidP="0068387D">
            <w:pPr>
              <w:pStyle w:val="a3"/>
              <w:spacing w:after="0" w:line="360" w:lineRule="auto"/>
              <w:ind w:left="0"/>
              <w:jc w:val="both"/>
              <w:rPr>
                <w:rFonts w:ascii="Times New Roman" w:hAnsi="Times New Roman"/>
                <w:b/>
                <w:sz w:val="24"/>
              </w:rPr>
            </w:pPr>
            <w:r w:rsidRPr="0068387D">
              <w:rPr>
                <w:rFonts w:ascii="Times New Roman" w:hAnsi="Times New Roman"/>
                <w:b/>
                <w:sz w:val="24"/>
              </w:rPr>
              <w:t>Подсистема</w:t>
            </w:r>
          </w:p>
        </w:tc>
        <w:tc>
          <w:tcPr>
            <w:tcW w:w="0" w:type="auto"/>
          </w:tcPr>
          <w:p w:rsidR="005754E7" w:rsidRPr="0068387D" w:rsidRDefault="005754E7" w:rsidP="0068387D">
            <w:pPr>
              <w:pStyle w:val="a3"/>
              <w:spacing w:after="0" w:line="360" w:lineRule="auto"/>
              <w:ind w:left="0"/>
              <w:jc w:val="both"/>
              <w:rPr>
                <w:rFonts w:ascii="Times New Roman" w:hAnsi="Times New Roman"/>
                <w:b/>
                <w:sz w:val="24"/>
              </w:rPr>
            </w:pPr>
            <w:r w:rsidRPr="0068387D">
              <w:rPr>
                <w:rFonts w:ascii="Times New Roman" w:hAnsi="Times New Roman"/>
                <w:b/>
                <w:sz w:val="24"/>
              </w:rPr>
              <w:t>Требования к функционалу подсистемы</w:t>
            </w:r>
          </w:p>
        </w:tc>
      </w:tr>
      <w:tr w:rsidR="005754E7" w:rsidRPr="0068387D" w:rsidTr="0068387D">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1</w:t>
            </w:r>
          </w:p>
        </w:tc>
        <w:tc>
          <w:tcPr>
            <w:tcW w:w="0" w:type="auto"/>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Автоматизированное рабочее место оператора МФЦ</w:t>
            </w:r>
          </w:p>
        </w:tc>
        <w:tc>
          <w:tcPr>
            <w:tcW w:w="0" w:type="auto"/>
          </w:tcPr>
          <w:p w:rsidR="005754E7" w:rsidRPr="0068387D" w:rsidRDefault="005754E7" w:rsidP="0068387D">
            <w:pPr>
              <w:pStyle w:val="AxureHeading2"/>
              <w:keepNext/>
              <w:numPr>
                <w:ilvl w:val="0"/>
                <w:numId w:val="0"/>
              </w:numPr>
              <w:jc w:val="both"/>
              <w:rPr>
                <w:rFonts w:ascii="Times New Roman" w:hAnsi="Times New Roman" w:cs="Times New Roman"/>
                <w:b w:val="0"/>
                <w:color w:val="auto"/>
                <w:sz w:val="24"/>
                <w:lang w:val="ru-RU"/>
              </w:rPr>
            </w:pPr>
            <w:r w:rsidRPr="0068387D">
              <w:rPr>
                <w:rFonts w:ascii="Times New Roman" w:hAnsi="Times New Roman" w:cs="Times New Roman"/>
                <w:b w:val="0"/>
                <w:color w:val="auto"/>
                <w:sz w:val="24"/>
                <w:lang w:val="ru-RU"/>
              </w:rPr>
              <w:t>Консультирование заявителей;</w:t>
            </w:r>
          </w:p>
          <w:p w:rsidR="005754E7" w:rsidRPr="0068387D" w:rsidRDefault="005754E7" w:rsidP="0068387D">
            <w:pPr>
              <w:pStyle w:val="AxureHeading2"/>
              <w:keepNext/>
              <w:numPr>
                <w:ilvl w:val="0"/>
                <w:numId w:val="0"/>
              </w:numPr>
              <w:jc w:val="both"/>
              <w:rPr>
                <w:rFonts w:ascii="Times New Roman" w:hAnsi="Times New Roman" w:cs="Times New Roman"/>
                <w:b w:val="0"/>
                <w:color w:val="auto"/>
                <w:sz w:val="24"/>
                <w:lang w:val="ru-RU"/>
              </w:rPr>
            </w:pPr>
            <w:r w:rsidRPr="0068387D">
              <w:rPr>
                <w:rFonts w:ascii="Times New Roman" w:hAnsi="Times New Roman" w:cs="Times New Roman"/>
                <w:b w:val="0"/>
                <w:color w:val="auto"/>
                <w:sz w:val="24"/>
                <w:lang w:val="ru-RU"/>
              </w:rPr>
              <w:t>Прием заявлений на предоставление услуг;</w:t>
            </w:r>
          </w:p>
          <w:p w:rsidR="005754E7" w:rsidRPr="0068387D" w:rsidRDefault="005754E7" w:rsidP="0068387D">
            <w:pPr>
              <w:pStyle w:val="AxureHeading2"/>
              <w:keepNext/>
              <w:numPr>
                <w:ilvl w:val="0"/>
                <w:numId w:val="0"/>
              </w:numPr>
              <w:jc w:val="both"/>
              <w:rPr>
                <w:rFonts w:ascii="Times New Roman" w:hAnsi="Times New Roman" w:cs="Times New Roman"/>
                <w:b w:val="0"/>
                <w:color w:val="auto"/>
                <w:sz w:val="24"/>
                <w:lang w:val="ru-RU"/>
              </w:rPr>
            </w:pPr>
            <w:r w:rsidRPr="0068387D">
              <w:rPr>
                <w:rFonts w:ascii="Times New Roman" w:hAnsi="Times New Roman" w:cs="Times New Roman"/>
                <w:b w:val="0"/>
                <w:color w:val="auto"/>
                <w:sz w:val="24"/>
                <w:lang w:val="ru-RU"/>
              </w:rPr>
              <w:t>Выдача результатов оказания услуг;</w:t>
            </w:r>
          </w:p>
          <w:p w:rsidR="005754E7" w:rsidRPr="0068387D" w:rsidRDefault="005754E7" w:rsidP="0068387D">
            <w:pPr>
              <w:pStyle w:val="AxureHeading2"/>
              <w:keepNext/>
              <w:numPr>
                <w:ilvl w:val="0"/>
                <w:numId w:val="0"/>
              </w:numPr>
              <w:jc w:val="both"/>
              <w:rPr>
                <w:rFonts w:ascii="Times New Roman" w:hAnsi="Times New Roman" w:cs="Times New Roman"/>
                <w:b w:val="0"/>
                <w:color w:val="auto"/>
                <w:sz w:val="24"/>
                <w:lang w:val="ru-RU"/>
              </w:rPr>
            </w:pPr>
            <w:r w:rsidRPr="0068387D">
              <w:rPr>
                <w:rFonts w:ascii="Times New Roman" w:hAnsi="Times New Roman" w:cs="Times New Roman"/>
                <w:b w:val="0"/>
                <w:color w:val="auto"/>
                <w:sz w:val="24"/>
                <w:lang w:val="ru-RU"/>
              </w:rPr>
              <w:t>Формирование электронных дел;</w:t>
            </w:r>
          </w:p>
          <w:p w:rsidR="005754E7" w:rsidRPr="0068387D" w:rsidRDefault="005754E7" w:rsidP="0068387D">
            <w:pPr>
              <w:pStyle w:val="AxureHeading2"/>
              <w:keepNext/>
              <w:numPr>
                <w:ilvl w:val="0"/>
                <w:numId w:val="0"/>
              </w:numPr>
              <w:jc w:val="both"/>
              <w:rPr>
                <w:rFonts w:ascii="Times New Roman" w:hAnsi="Times New Roman" w:cs="Times New Roman"/>
                <w:b w:val="0"/>
                <w:color w:val="auto"/>
                <w:sz w:val="24"/>
                <w:lang w:val="ru-RU"/>
              </w:rPr>
            </w:pPr>
            <w:r w:rsidRPr="0068387D">
              <w:rPr>
                <w:rFonts w:ascii="Times New Roman" w:hAnsi="Times New Roman" w:cs="Times New Roman"/>
                <w:b w:val="0"/>
                <w:color w:val="auto"/>
                <w:sz w:val="24"/>
                <w:lang w:val="ru-RU"/>
              </w:rPr>
              <w:t>Формирование выписок о составе принятых у заявителя документов;</w:t>
            </w:r>
          </w:p>
          <w:p w:rsidR="005754E7" w:rsidRPr="0068387D" w:rsidRDefault="005754E7" w:rsidP="0068387D">
            <w:pPr>
              <w:pStyle w:val="AxureHeading2"/>
              <w:keepNext/>
              <w:numPr>
                <w:ilvl w:val="0"/>
                <w:numId w:val="0"/>
              </w:numPr>
              <w:jc w:val="both"/>
              <w:rPr>
                <w:rFonts w:ascii="Times New Roman" w:hAnsi="Times New Roman" w:cs="Times New Roman"/>
                <w:b w:val="0"/>
                <w:color w:val="auto"/>
                <w:sz w:val="24"/>
                <w:lang w:val="ru-RU"/>
              </w:rPr>
            </w:pPr>
            <w:r w:rsidRPr="0068387D">
              <w:rPr>
                <w:rFonts w:ascii="Times New Roman" w:hAnsi="Times New Roman" w:cs="Times New Roman"/>
                <w:b w:val="0"/>
                <w:color w:val="auto"/>
                <w:sz w:val="24"/>
                <w:lang w:val="ru-RU"/>
              </w:rPr>
              <w:t>Фиксация фактов отправки бумажных дел в ведомства;</w:t>
            </w:r>
          </w:p>
          <w:p w:rsidR="005754E7" w:rsidRPr="0068387D" w:rsidRDefault="005754E7" w:rsidP="0068387D">
            <w:pPr>
              <w:pStyle w:val="AxureHeading2"/>
              <w:keepNext/>
              <w:numPr>
                <w:ilvl w:val="0"/>
                <w:numId w:val="0"/>
              </w:numPr>
              <w:jc w:val="both"/>
              <w:rPr>
                <w:rFonts w:ascii="Times New Roman" w:hAnsi="Times New Roman" w:cs="Times New Roman"/>
                <w:b w:val="0"/>
                <w:color w:val="auto"/>
                <w:sz w:val="24"/>
                <w:lang w:val="ru-RU"/>
              </w:rPr>
            </w:pPr>
            <w:r w:rsidRPr="0068387D">
              <w:rPr>
                <w:rFonts w:ascii="Times New Roman" w:hAnsi="Times New Roman" w:cs="Times New Roman"/>
                <w:b w:val="0"/>
                <w:color w:val="auto"/>
                <w:sz w:val="24"/>
                <w:lang w:val="ru-RU"/>
              </w:rPr>
              <w:t>Обработка обращений за досудебным обжалованием результатов оказания услуг;</w:t>
            </w:r>
          </w:p>
          <w:p w:rsidR="005754E7" w:rsidRPr="0068387D" w:rsidRDefault="005754E7" w:rsidP="0068387D">
            <w:pPr>
              <w:pStyle w:val="AxureHeading2"/>
              <w:keepNext/>
              <w:numPr>
                <w:ilvl w:val="0"/>
                <w:numId w:val="0"/>
              </w:numPr>
              <w:jc w:val="both"/>
              <w:rPr>
                <w:rFonts w:ascii="Times New Roman" w:hAnsi="Times New Roman" w:cs="Times New Roman"/>
                <w:b w:val="0"/>
                <w:sz w:val="24"/>
                <w:lang w:val="ru-RU"/>
              </w:rPr>
            </w:pPr>
            <w:r w:rsidRPr="0068387D">
              <w:rPr>
                <w:rFonts w:ascii="Times New Roman" w:hAnsi="Times New Roman" w:cs="Times New Roman"/>
                <w:b w:val="0"/>
                <w:color w:val="auto"/>
                <w:sz w:val="24"/>
                <w:lang w:val="ru-RU"/>
              </w:rPr>
              <w:t>Выдача результатов оказания услуг</w:t>
            </w:r>
          </w:p>
        </w:tc>
      </w:tr>
      <w:tr w:rsidR="005754E7" w:rsidRPr="0068387D" w:rsidTr="0068387D">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2</w:t>
            </w:r>
          </w:p>
        </w:tc>
        <w:tc>
          <w:tcPr>
            <w:tcW w:w="0" w:type="auto"/>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Автоматизированное рабочее место руководителя МФЦ</w:t>
            </w:r>
          </w:p>
        </w:tc>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Формирование динамических отчетов о деятельности многофункционального центра;</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Просмотр статических отчетов о деятельности многофункционального центра</w:t>
            </w:r>
          </w:p>
        </w:tc>
      </w:tr>
      <w:tr w:rsidR="005754E7" w:rsidRPr="0068387D" w:rsidTr="0068387D">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3</w:t>
            </w:r>
          </w:p>
        </w:tc>
        <w:tc>
          <w:tcPr>
            <w:tcW w:w="0" w:type="auto"/>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Автоматизированное рабочее место администратора услуг</w:t>
            </w:r>
          </w:p>
        </w:tc>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Публикация новых форм заявлений в подсистеме исполнения </w:t>
            </w:r>
            <w:proofErr w:type="spellStart"/>
            <w:r w:rsidRPr="0068387D">
              <w:rPr>
                <w:rFonts w:ascii="Times New Roman" w:hAnsi="Times New Roman"/>
                <w:sz w:val="24"/>
              </w:rPr>
              <w:t>веб-форм</w:t>
            </w:r>
            <w:proofErr w:type="spellEnd"/>
            <w:r w:rsidRPr="0068387D">
              <w:rPr>
                <w:rFonts w:ascii="Times New Roman" w:hAnsi="Times New Roman"/>
                <w:sz w:val="24"/>
              </w:rPr>
              <w:t>;</w:t>
            </w:r>
          </w:p>
          <w:p w:rsidR="005754E7" w:rsidRPr="0068387D" w:rsidRDefault="005754E7" w:rsidP="0068387D">
            <w:pPr>
              <w:pStyle w:val="a3"/>
              <w:spacing w:after="0" w:line="360" w:lineRule="auto"/>
              <w:ind w:left="0"/>
              <w:jc w:val="both"/>
              <w:rPr>
                <w:rFonts w:ascii="Times New Roman" w:hAnsi="Times New Roman"/>
                <w:sz w:val="24"/>
                <w:lang w:val="en-US"/>
              </w:rPr>
            </w:pPr>
            <w:r w:rsidRPr="0068387D">
              <w:rPr>
                <w:rFonts w:ascii="Times New Roman" w:hAnsi="Times New Roman"/>
                <w:sz w:val="24"/>
              </w:rPr>
              <w:t>Настройка параметров исполнения услуг</w:t>
            </w:r>
          </w:p>
        </w:tc>
      </w:tr>
      <w:tr w:rsidR="005754E7" w:rsidRPr="0068387D" w:rsidTr="0068387D">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4</w:t>
            </w:r>
          </w:p>
        </w:tc>
        <w:tc>
          <w:tcPr>
            <w:tcW w:w="0" w:type="auto"/>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интеграции АИС МФЦ с Порталом государственных и муниципальных услуг Ленинградской области</w:t>
            </w:r>
          </w:p>
        </w:tc>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Направление статусов рассмотрения заявлений на Портал государственных и муниципальных услуг Ленинградской области</w:t>
            </w:r>
          </w:p>
        </w:tc>
      </w:tr>
      <w:tr w:rsidR="005754E7" w:rsidRPr="0068387D" w:rsidTr="0068387D">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5</w:t>
            </w:r>
          </w:p>
        </w:tc>
        <w:tc>
          <w:tcPr>
            <w:tcW w:w="0" w:type="auto"/>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интеграции АИС МФЦ с СМЭВ ЛО</w:t>
            </w:r>
          </w:p>
        </w:tc>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Направление электронных дел в  АИС «</w:t>
            </w:r>
            <w:proofErr w:type="spellStart"/>
            <w:r w:rsidRPr="0068387D">
              <w:rPr>
                <w:rFonts w:ascii="Times New Roman" w:hAnsi="Times New Roman"/>
                <w:sz w:val="24"/>
              </w:rPr>
              <w:t>Межвед</w:t>
            </w:r>
            <w:proofErr w:type="spellEnd"/>
            <w:r w:rsidRPr="0068387D">
              <w:rPr>
                <w:rFonts w:ascii="Times New Roman" w:hAnsi="Times New Roman"/>
                <w:sz w:val="24"/>
              </w:rPr>
              <w:t xml:space="preserve"> ЛО» посредством </w:t>
            </w:r>
            <w:proofErr w:type="spellStart"/>
            <w:r w:rsidRPr="0068387D">
              <w:rPr>
                <w:rFonts w:ascii="Times New Roman" w:hAnsi="Times New Roman"/>
                <w:sz w:val="24"/>
              </w:rPr>
              <w:t>веб-сервисов</w:t>
            </w:r>
            <w:proofErr w:type="spellEnd"/>
            <w:r w:rsidRPr="0068387D">
              <w:rPr>
                <w:rFonts w:ascii="Times New Roman" w:hAnsi="Times New Roman"/>
                <w:sz w:val="24"/>
              </w:rPr>
              <w:t xml:space="preserve"> СМЭВ ЛО</w:t>
            </w:r>
          </w:p>
        </w:tc>
      </w:tr>
      <w:tr w:rsidR="005754E7" w:rsidRPr="0068387D" w:rsidTr="0068387D">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6</w:t>
            </w:r>
          </w:p>
        </w:tc>
        <w:tc>
          <w:tcPr>
            <w:tcW w:w="0" w:type="auto"/>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интеграции АИС МФЦ с АИС РХПГУ ЛО</w:t>
            </w:r>
          </w:p>
        </w:tc>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Сохранение истории обработки заявлений в АИС РХПГУ ЛО</w:t>
            </w:r>
          </w:p>
        </w:tc>
      </w:tr>
      <w:tr w:rsidR="005754E7" w:rsidRPr="0068387D" w:rsidTr="0068387D">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7</w:t>
            </w:r>
          </w:p>
        </w:tc>
        <w:tc>
          <w:tcPr>
            <w:tcW w:w="0" w:type="auto"/>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интеграции АИС МФЦ с электронной очередью</w:t>
            </w:r>
          </w:p>
        </w:tc>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Учет статистики выдачи талонов на терминалах электронной очереди и передача статистики в АРМ руководителя МФЦ</w:t>
            </w:r>
          </w:p>
        </w:tc>
      </w:tr>
      <w:tr w:rsidR="005754E7" w:rsidRPr="0068387D" w:rsidTr="0068387D">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8</w:t>
            </w:r>
          </w:p>
        </w:tc>
        <w:tc>
          <w:tcPr>
            <w:tcW w:w="0" w:type="auto"/>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экспертной поддержки деятельности операторов МФЦ</w:t>
            </w:r>
          </w:p>
        </w:tc>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Предварительное заполнение аналитиками анкет для опроса заявителя о возможности предоставления услуги;</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Анкетирование заявителя для выявления возможности предоставления услуги</w:t>
            </w:r>
          </w:p>
        </w:tc>
      </w:tr>
      <w:tr w:rsidR="005754E7" w:rsidRPr="0068387D" w:rsidTr="0068387D">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9</w:t>
            </w:r>
          </w:p>
        </w:tc>
        <w:tc>
          <w:tcPr>
            <w:tcW w:w="0" w:type="auto"/>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 xml:space="preserve">Подсистема исполнения </w:t>
            </w:r>
            <w:proofErr w:type="spellStart"/>
            <w:r w:rsidRPr="0068387D">
              <w:rPr>
                <w:rFonts w:ascii="Times New Roman" w:hAnsi="Times New Roman"/>
                <w:sz w:val="24"/>
              </w:rPr>
              <w:t>веб-форм</w:t>
            </w:r>
            <w:proofErr w:type="spellEnd"/>
          </w:p>
        </w:tc>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Отображение </w:t>
            </w:r>
            <w:proofErr w:type="spellStart"/>
            <w:r w:rsidRPr="0068387D">
              <w:rPr>
                <w:rFonts w:ascii="Times New Roman" w:hAnsi="Times New Roman"/>
                <w:sz w:val="24"/>
              </w:rPr>
              <w:t>веб-форм</w:t>
            </w:r>
            <w:proofErr w:type="spellEnd"/>
            <w:r w:rsidRPr="0068387D">
              <w:rPr>
                <w:rFonts w:ascii="Times New Roman" w:hAnsi="Times New Roman"/>
                <w:sz w:val="24"/>
              </w:rPr>
              <w:t xml:space="preserve"> заявлений на предоставление услуг</w:t>
            </w:r>
          </w:p>
        </w:tc>
      </w:tr>
      <w:tr w:rsidR="005754E7" w:rsidRPr="0068387D" w:rsidTr="0068387D">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10</w:t>
            </w:r>
          </w:p>
        </w:tc>
        <w:tc>
          <w:tcPr>
            <w:tcW w:w="0" w:type="auto"/>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формирования и проверки электронных подписей</w:t>
            </w:r>
          </w:p>
        </w:tc>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Формирование электронной подписи перед отправкой электронного дела в ведомство;</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Проверка электронной подписи ведомства</w:t>
            </w:r>
          </w:p>
        </w:tc>
      </w:tr>
      <w:tr w:rsidR="005754E7" w:rsidRPr="0068387D" w:rsidTr="0068387D">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11</w:t>
            </w:r>
          </w:p>
        </w:tc>
        <w:tc>
          <w:tcPr>
            <w:tcW w:w="0" w:type="auto"/>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исполнения регламентов</w:t>
            </w:r>
          </w:p>
        </w:tc>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Исполнение бизнес-процессов оказания услуг</w:t>
            </w:r>
          </w:p>
        </w:tc>
      </w:tr>
      <w:tr w:rsidR="005754E7" w:rsidRPr="0068387D" w:rsidTr="0068387D">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12</w:t>
            </w:r>
          </w:p>
        </w:tc>
        <w:tc>
          <w:tcPr>
            <w:tcW w:w="0" w:type="auto"/>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предоставления НСИ</w:t>
            </w:r>
          </w:p>
        </w:tc>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Предоставление информации классификаторов и справочников, необходимых для оказания услуг</w:t>
            </w:r>
          </w:p>
        </w:tc>
      </w:tr>
      <w:tr w:rsidR="005754E7" w:rsidRPr="0068387D" w:rsidTr="0068387D">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13</w:t>
            </w:r>
          </w:p>
        </w:tc>
        <w:tc>
          <w:tcPr>
            <w:tcW w:w="0" w:type="auto"/>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защиты информации</w:t>
            </w:r>
          </w:p>
        </w:tc>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См. п. 6.8,6.9</w:t>
            </w:r>
          </w:p>
        </w:tc>
      </w:tr>
      <w:tr w:rsidR="005754E7" w:rsidRPr="0068387D" w:rsidTr="0068387D">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14</w:t>
            </w:r>
          </w:p>
        </w:tc>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Подсистема обеспечения автономной работы сотрудников МФЦ</w:t>
            </w:r>
          </w:p>
        </w:tc>
        <w:tc>
          <w:tcPr>
            <w:tcW w:w="0" w:type="auto"/>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Приём заявлений на оказание услуг в случае, если отсутствует сетевая связанность филиала МФЦ  с сервером АИС МФЦ;</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Автоматическая отправка и удаление принятых заявлений с рабочей станции оператора МФЦ в случае восстановления сетевой связанности с сервером АИС МФЦ</w:t>
            </w:r>
          </w:p>
        </w:tc>
      </w:tr>
    </w:tbl>
    <w:p w:rsidR="005754E7" w:rsidRPr="00FF2AF7" w:rsidRDefault="005754E7">
      <w:pPr>
        <w:spacing w:after="0" w:line="360" w:lineRule="auto"/>
        <w:jc w:val="both"/>
        <w:rPr>
          <w:rFonts w:ascii="Times New Roman" w:hAnsi="Times New Roman"/>
          <w:sz w:val="24"/>
        </w:rPr>
      </w:pPr>
      <w:r>
        <w:rPr>
          <w:rFonts w:ascii="Times New Roman" w:hAnsi="Times New Roman"/>
          <w:sz w:val="24"/>
        </w:rPr>
        <w:t>Таблица 2. Требования к функционалу подсистем АИС МФЦ</w:t>
      </w:r>
    </w:p>
    <w:p w:rsidR="005754E7" w:rsidRDefault="005754E7" w:rsidP="00794C90">
      <w:pPr>
        <w:spacing w:after="0" w:line="360" w:lineRule="auto"/>
        <w:ind w:left="567"/>
        <w:jc w:val="both"/>
        <w:rPr>
          <w:rFonts w:ascii="Times New Roman" w:hAnsi="Times New Roman"/>
          <w:b/>
          <w:sz w:val="24"/>
        </w:rPr>
      </w:pPr>
      <w:r w:rsidRPr="00794C90">
        <w:rPr>
          <w:rFonts w:ascii="Times New Roman" w:hAnsi="Times New Roman"/>
          <w:b/>
          <w:sz w:val="24"/>
        </w:rPr>
        <w:t>6.3.</w:t>
      </w:r>
      <w:r>
        <w:rPr>
          <w:rFonts w:ascii="Times New Roman" w:hAnsi="Times New Roman"/>
          <w:b/>
          <w:sz w:val="24"/>
        </w:rPr>
        <w:t>Требования к выполнению работ по проектированию архитектуры АИС МФЦ и подсистем АИС МФЦ</w:t>
      </w:r>
    </w:p>
    <w:p w:rsidR="005754E7" w:rsidRDefault="005754E7">
      <w:pPr>
        <w:spacing w:after="0" w:line="360" w:lineRule="auto"/>
        <w:jc w:val="both"/>
        <w:rPr>
          <w:rFonts w:ascii="Times New Roman" w:hAnsi="Times New Roman"/>
          <w:sz w:val="24"/>
        </w:rPr>
      </w:pPr>
      <w:r>
        <w:rPr>
          <w:rFonts w:ascii="Times New Roman" w:hAnsi="Times New Roman"/>
          <w:sz w:val="24"/>
        </w:rPr>
        <w:t>6.3.1.В результате выполнения работ по проектированию архитектуры АИС МФЦ и подсистем АИС МФЦ на основании документа «Техническое задание на создание АИС МФЦ» должна быть спроектирована архитектура АИС МФЦ.</w:t>
      </w:r>
    </w:p>
    <w:p w:rsidR="005754E7" w:rsidRDefault="005754E7">
      <w:pPr>
        <w:spacing w:after="0" w:line="360" w:lineRule="auto"/>
        <w:jc w:val="both"/>
        <w:rPr>
          <w:rFonts w:ascii="Times New Roman" w:hAnsi="Times New Roman"/>
          <w:sz w:val="24"/>
        </w:rPr>
      </w:pPr>
      <w:r>
        <w:rPr>
          <w:rFonts w:ascii="Times New Roman" w:hAnsi="Times New Roman"/>
          <w:sz w:val="24"/>
        </w:rPr>
        <w:t>6.3.2. Результаты выполнения работ по проектированию архитектуры АИС МФЦ должны быть оформлены в составе следующих документов в соответствии с требованиями ГОСТ 2.120-73:</w:t>
      </w:r>
    </w:p>
    <w:p w:rsidR="005754E7" w:rsidRDefault="005754E7" w:rsidP="003042DC">
      <w:pPr>
        <w:numPr>
          <w:ilvl w:val="0"/>
          <w:numId w:val="9"/>
        </w:numPr>
        <w:spacing w:after="0" w:line="360" w:lineRule="auto"/>
        <w:ind w:left="720" w:hanging="360"/>
        <w:jc w:val="both"/>
        <w:rPr>
          <w:rFonts w:ascii="Times New Roman" w:hAnsi="Times New Roman"/>
          <w:sz w:val="24"/>
        </w:rPr>
      </w:pPr>
      <w:r>
        <w:rPr>
          <w:rFonts w:ascii="Times New Roman" w:hAnsi="Times New Roman"/>
          <w:sz w:val="24"/>
        </w:rPr>
        <w:t>АИС МФЦ. Перечень входных сигналов и данных;</w:t>
      </w:r>
    </w:p>
    <w:p w:rsidR="005754E7" w:rsidRDefault="005754E7" w:rsidP="003042DC">
      <w:pPr>
        <w:numPr>
          <w:ilvl w:val="0"/>
          <w:numId w:val="9"/>
        </w:numPr>
        <w:spacing w:after="0" w:line="360" w:lineRule="auto"/>
        <w:ind w:left="720" w:hanging="360"/>
        <w:jc w:val="both"/>
        <w:rPr>
          <w:rFonts w:ascii="Times New Roman" w:hAnsi="Times New Roman"/>
          <w:sz w:val="24"/>
        </w:rPr>
      </w:pPr>
      <w:r>
        <w:rPr>
          <w:rFonts w:ascii="Times New Roman" w:hAnsi="Times New Roman"/>
          <w:sz w:val="24"/>
        </w:rPr>
        <w:t>АИС МФЦ. Ведомость покупных изделий;</w:t>
      </w:r>
    </w:p>
    <w:p w:rsidR="005754E7" w:rsidRDefault="005754E7" w:rsidP="003042DC">
      <w:pPr>
        <w:numPr>
          <w:ilvl w:val="0"/>
          <w:numId w:val="9"/>
        </w:numPr>
        <w:spacing w:after="0" w:line="360" w:lineRule="auto"/>
        <w:ind w:left="720" w:hanging="360"/>
        <w:jc w:val="both"/>
        <w:rPr>
          <w:rFonts w:ascii="Times New Roman" w:hAnsi="Times New Roman"/>
          <w:sz w:val="24"/>
        </w:rPr>
      </w:pPr>
      <w:r>
        <w:rPr>
          <w:rFonts w:ascii="Times New Roman" w:hAnsi="Times New Roman"/>
          <w:sz w:val="24"/>
        </w:rPr>
        <w:t>АИС МФЦ. Пояснительная записка к техническому проекту;</w:t>
      </w:r>
    </w:p>
    <w:p w:rsidR="005754E7" w:rsidRDefault="005754E7" w:rsidP="003042DC">
      <w:pPr>
        <w:numPr>
          <w:ilvl w:val="0"/>
          <w:numId w:val="9"/>
        </w:numPr>
        <w:spacing w:after="0" w:line="360" w:lineRule="auto"/>
        <w:ind w:left="720" w:hanging="360"/>
        <w:jc w:val="both"/>
        <w:rPr>
          <w:rFonts w:ascii="Times New Roman" w:hAnsi="Times New Roman"/>
          <w:sz w:val="24"/>
        </w:rPr>
      </w:pPr>
      <w:r>
        <w:rPr>
          <w:rFonts w:ascii="Times New Roman" w:hAnsi="Times New Roman"/>
          <w:sz w:val="24"/>
        </w:rPr>
        <w:t>АИС МФЦ. Описание автоматизируемых функций;</w:t>
      </w:r>
    </w:p>
    <w:p w:rsidR="005754E7" w:rsidRDefault="005754E7" w:rsidP="003042DC">
      <w:pPr>
        <w:numPr>
          <w:ilvl w:val="0"/>
          <w:numId w:val="9"/>
        </w:numPr>
        <w:spacing w:after="0" w:line="360" w:lineRule="auto"/>
        <w:ind w:left="720" w:hanging="360"/>
        <w:jc w:val="both"/>
        <w:rPr>
          <w:rFonts w:ascii="Times New Roman" w:hAnsi="Times New Roman"/>
          <w:sz w:val="24"/>
        </w:rPr>
      </w:pPr>
      <w:r>
        <w:rPr>
          <w:rFonts w:ascii="Times New Roman" w:hAnsi="Times New Roman"/>
          <w:sz w:val="24"/>
        </w:rPr>
        <w:t>АИС МФЦ. Описание организации информационной базы;</w:t>
      </w:r>
    </w:p>
    <w:p w:rsidR="005754E7" w:rsidRDefault="005754E7" w:rsidP="003042DC">
      <w:pPr>
        <w:numPr>
          <w:ilvl w:val="0"/>
          <w:numId w:val="9"/>
        </w:numPr>
        <w:spacing w:after="0" w:line="360" w:lineRule="auto"/>
        <w:ind w:left="720" w:hanging="360"/>
        <w:jc w:val="both"/>
        <w:rPr>
          <w:rFonts w:ascii="Times New Roman" w:hAnsi="Times New Roman"/>
          <w:sz w:val="24"/>
        </w:rPr>
      </w:pPr>
      <w:r>
        <w:rPr>
          <w:rFonts w:ascii="Times New Roman" w:hAnsi="Times New Roman"/>
          <w:sz w:val="24"/>
        </w:rPr>
        <w:t>АИС МФЦ. Описание систем классификации и кодирования;</w:t>
      </w:r>
    </w:p>
    <w:p w:rsidR="005754E7" w:rsidRDefault="005754E7" w:rsidP="003042DC">
      <w:pPr>
        <w:numPr>
          <w:ilvl w:val="0"/>
          <w:numId w:val="9"/>
        </w:numPr>
        <w:spacing w:after="0" w:line="360" w:lineRule="auto"/>
        <w:ind w:left="720" w:hanging="360"/>
        <w:jc w:val="both"/>
        <w:rPr>
          <w:rFonts w:ascii="Times New Roman" w:hAnsi="Times New Roman"/>
          <w:sz w:val="24"/>
        </w:rPr>
      </w:pPr>
      <w:r>
        <w:rPr>
          <w:rFonts w:ascii="Times New Roman" w:hAnsi="Times New Roman"/>
          <w:sz w:val="24"/>
        </w:rPr>
        <w:t>АИС МФЦ. Описание программного обеспечения;</w:t>
      </w:r>
    </w:p>
    <w:p w:rsidR="005754E7" w:rsidRDefault="005754E7" w:rsidP="003042DC">
      <w:pPr>
        <w:numPr>
          <w:ilvl w:val="0"/>
          <w:numId w:val="9"/>
        </w:numPr>
        <w:spacing w:after="0" w:line="360" w:lineRule="auto"/>
        <w:ind w:left="720" w:hanging="360"/>
        <w:jc w:val="both"/>
        <w:rPr>
          <w:rFonts w:ascii="Times New Roman" w:hAnsi="Times New Roman"/>
          <w:sz w:val="24"/>
        </w:rPr>
      </w:pPr>
      <w:r>
        <w:rPr>
          <w:rFonts w:ascii="Times New Roman" w:hAnsi="Times New Roman"/>
          <w:sz w:val="24"/>
        </w:rPr>
        <w:t>АИС МФЦ. Схема структурная комплекса технических средств;</w:t>
      </w:r>
    </w:p>
    <w:p w:rsidR="005754E7" w:rsidRDefault="005754E7" w:rsidP="003042DC">
      <w:pPr>
        <w:numPr>
          <w:ilvl w:val="0"/>
          <w:numId w:val="9"/>
        </w:numPr>
        <w:spacing w:after="0" w:line="360" w:lineRule="auto"/>
        <w:ind w:left="720" w:hanging="360"/>
        <w:jc w:val="both"/>
        <w:rPr>
          <w:rFonts w:ascii="Times New Roman" w:hAnsi="Times New Roman"/>
          <w:sz w:val="24"/>
        </w:rPr>
      </w:pPr>
      <w:r>
        <w:rPr>
          <w:rFonts w:ascii="Times New Roman" w:hAnsi="Times New Roman"/>
          <w:sz w:val="24"/>
        </w:rPr>
        <w:t>АИС МФЦ. Схема функциональной структуры;</w:t>
      </w:r>
    </w:p>
    <w:p w:rsidR="005754E7" w:rsidRDefault="005754E7" w:rsidP="003042DC">
      <w:pPr>
        <w:numPr>
          <w:ilvl w:val="0"/>
          <w:numId w:val="9"/>
        </w:numPr>
        <w:spacing w:after="0" w:line="360" w:lineRule="auto"/>
        <w:ind w:left="720" w:hanging="360"/>
        <w:jc w:val="both"/>
        <w:rPr>
          <w:rFonts w:ascii="Times New Roman" w:hAnsi="Times New Roman"/>
          <w:sz w:val="24"/>
        </w:rPr>
      </w:pPr>
      <w:r>
        <w:rPr>
          <w:rFonts w:ascii="Times New Roman" w:hAnsi="Times New Roman"/>
          <w:sz w:val="24"/>
        </w:rPr>
        <w:t>АИС МФЦ. Ведомость технического проекта.</w:t>
      </w:r>
    </w:p>
    <w:p w:rsidR="005754E7" w:rsidRDefault="005754E7" w:rsidP="00F94BC4">
      <w:pPr>
        <w:pStyle w:val="a3"/>
        <w:spacing w:after="0" w:line="360" w:lineRule="auto"/>
        <w:ind w:left="0"/>
        <w:jc w:val="both"/>
        <w:rPr>
          <w:rFonts w:ascii="Times New Roman" w:hAnsi="Times New Roman"/>
          <w:b/>
          <w:sz w:val="24"/>
        </w:rPr>
      </w:pPr>
      <w:r w:rsidRPr="00794C90">
        <w:rPr>
          <w:rFonts w:ascii="Times New Roman" w:hAnsi="Times New Roman"/>
          <w:b/>
          <w:sz w:val="24"/>
        </w:rPr>
        <w:t>6.4.Требования к выполнению работ по разработке программного обеспечени</w:t>
      </w:r>
      <w:r>
        <w:rPr>
          <w:rFonts w:ascii="Times New Roman" w:hAnsi="Times New Roman"/>
          <w:b/>
          <w:sz w:val="24"/>
        </w:rPr>
        <w:t>я</w:t>
      </w:r>
      <w:r w:rsidRPr="00794C90">
        <w:rPr>
          <w:rFonts w:ascii="Times New Roman" w:hAnsi="Times New Roman"/>
          <w:b/>
          <w:sz w:val="24"/>
        </w:rPr>
        <w:t xml:space="preserve"> подсистем АИС МФЦ</w:t>
      </w:r>
    </w:p>
    <w:p w:rsidR="00DB2865" w:rsidRDefault="005754E7" w:rsidP="00587487">
      <w:pPr>
        <w:pStyle w:val="a3"/>
        <w:spacing w:after="0" w:line="360" w:lineRule="auto"/>
        <w:ind w:left="0"/>
        <w:jc w:val="both"/>
        <w:rPr>
          <w:rFonts w:ascii="Times New Roman" w:hAnsi="Times New Roman"/>
          <w:sz w:val="24"/>
        </w:rPr>
      </w:pPr>
      <w:r w:rsidRPr="00315BC5">
        <w:rPr>
          <w:rFonts w:ascii="Times New Roman" w:hAnsi="Times New Roman"/>
          <w:sz w:val="24"/>
        </w:rPr>
        <w:t>6.4.1.</w:t>
      </w:r>
      <w:r>
        <w:rPr>
          <w:rFonts w:ascii="Times New Roman" w:hAnsi="Times New Roman"/>
          <w:sz w:val="24"/>
        </w:rPr>
        <w:t xml:space="preserve"> В процессе разработки программного обеспечения подсистем АИС МФЦ </w:t>
      </w:r>
      <w:r w:rsidR="00AA4E48">
        <w:rPr>
          <w:rFonts w:ascii="Times New Roman" w:hAnsi="Times New Roman"/>
          <w:sz w:val="24"/>
        </w:rPr>
        <w:t>должны быть учтены требования</w:t>
      </w:r>
      <w:r>
        <w:rPr>
          <w:rFonts w:ascii="Times New Roman" w:hAnsi="Times New Roman"/>
          <w:sz w:val="24"/>
        </w:rPr>
        <w:t xml:space="preserve">, перечисленные в таблице 3.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2"/>
        <w:gridCol w:w="2386"/>
        <w:gridCol w:w="6424"/>
      </w:tblGrid>
      <w:tr w:rsidR="005754E7" w:rsidRPr="0068387D" w:rsidTr="0068387D">
        <w:tc>
          <w:tcPr>
            <w:tcW w:w="512" w:type="dxa"/>
          </w:tcPr>
          <w:p w:rsidR="005754E7" w:rsidRPr="0068387D" w:rsidRDefault="005754E7" w:rsidP="0068387D">
            <w:pPr>
              <w:pStyle w:val="a3"/>
              <w:spacing w:after="0" w:line="360" w:lineRule="auto"/>
              <w:ind w:left="0"/>
              <w:jc w:val="both"/>
              <w:rPr>
                <w:rFonts w:ascii="Times New Roman" w:hAnsi="Times New Roman"/>
                <w:b/>
                <w:sz w:val="24"/>
              </w:rPr>
            </w:pPr>
            <w:r w:rsidRPr="0068387D">
              <w:rPr>
                <w:rFonts w:ascii="Times New Roman" w:hAnsi="Times New Roman"/>
                <w:b/>
                <w:sz w:val="24"/>
              </w:rPr>
              <w:t>№</w:t>
            </w:r>
          </w:p>
        </w:tc>
        <w:tc>
          <w:tcPr>
            <w:tcW w:w="2386" w:type="dxa"/>
          </w:tcPr>
          <w:p w:rsidR="005754E7" w:rsidRPr="0068387D" w:rsidRDefault="005754E7" w:rsidP="0068387D">
            <w:pPr>
              <w:pStyle w:val="a3"/>
              <w:spacing w:after="0" w:line="360" w:lineRule="auto"/>
              <w:ind w:left="0"/>
              <w:jc w:val="both"/>
              <w:rPr>
                <w:rFonts w:ascii="Times New Roman" w:hAnsi="Times New Roman"/>
                <w:b/>
                <w:sz w:val="24"/>
              </w:rPr>
            </w:pPr>
            <w:r w:rsidRPr="0068387D">
              <w:rPr>
                <w:rFonts w:ascii="Times New Roman" w:hAnsi="Times New Roman"/>
                <w:b/>
                <w:sz w:val="24"/>
              </w:rPr>
              <w:t>Подсистема</w:t>
            </w:r>
          </w:p>
        </w:tc>
        <w:tc>
          <w:tcPr>
            <w:tcW w:w="6424" w:type="dxa"/>
          </w:tcPr>
          <w:p w:rsidR="005754E7" w:rsidRPr="0068387D" w:rsidRDefault="00AA4E48" w:rsidP="0068387D">
            <w:pPr>
              <w:pStyle w:val="a3"/>
              <w:spacing w:after="0" w:line="360" w:lineRule="auto"/>
              <w:ind w:left="0"/>
              <w:jc w:val="both"/>
              <w:rPr>
                <w:rFonts w:ascii="Times New Roman" w:hAnsi="Times New Roman"/>
                <w:b/>
                <w:sz w:val="24"/>
              </w:rPr>
            </w:pPr>
            <w:r>
              <w:rPr>
                <w:rFonts w:ascii="Times New Roman" w:hAnsi="Times New Roman"/>
                <w:b/>
                <w:sz w:val="24"/>
              </w:rPr>
              <w:t>Требования</w:t>
            </w:r>
            <w:r w:rsidR="005754E7" w:rsidRPr="0068387D">
              <w:rPr>
                <w:rFonts w:ascii="Times New Roman" w:hAnsi="Times New Roman"/>
                <w:b/>
                <w:sz w:val="24"/>
              </w:rPr>
              <w:t xml:space="preserve"> к разработке подсистемы</w:t>
            </w:r>
          </w:p>
        </w:tc>
      </w:tr>
      <w:tr w:rsidR="005754E7" w:rsidRPr="0068387D" w:rsidTr="0068387D">
        <w:tc>
          <w:tcPr>
            <w:tcW w:w="512"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1</w:t>
            </w:r>
          </w:p>
        </w:tc>
        <w:tc>
          <w:tcPr>
            <w:tcW w:w="2386" w:type="dxa"/>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Автоматизированное рабочее место оператора МФЦ</w:t>
            </w:r>
          </w:p>
        </w:tc>
        <w:tc>
          <w:tcPr>
            <w:tcW w:w="6424"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Язык программирования серверной части: </w:t>
            </w:r>
            <w:r w:rsidRPr="0068387D">
              <w:rPr>
                <w:rFonts w:ascii="Times New Roman" w:hAnsi="Times New Roman"/>
                <w:sz w:val="24"/>
                <w:lang w:val="en-US"/>
              </w:rPr>
              <w:t>Java</w:t>
            </w:r>
            <w:r w:rsidRPr="0068387D">
              <w:rPr>
                <w:rFonts w:ascii="Times New Roman" w:hAnsi="Times New Roman"/>
                <w:sz w:val="24"/>
              </w:rPr>
              <w:t xml:space="preserve"> 1.6 или выше</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Сервер приложений: </w:t>
            </w:r>
            <w:proofErr w:type="spellStart"/>
            <w:r w:rsidRPr="0068387D">
              <w:rPr>
                <w:rFonts w:ascii="Times New Roman" w:hAnsi="Times New Roman"/>
                <w:sz w:val="24"/>
                <w:lang w:val="en-US"/>
              </w:rPr>
              <w:t>ApacheTomcat</w:t>
            </w:r>
            <w:proofErr w:type="spellEnd"/>
            <w:r w:rsidR="00DB2865">
              <w:rPr>
                <w:rFonts w:ascii="Times New Roman" w:hAnsi="Times New Roman"/>
                <w:sz w:val="24"/>
              </w:rPr>
              <w:t xml:space="preserve"> </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разработки </w:t>
            </w:r>
            <w:proofErr w:type="spellStart"/>
            <w:r w:rsidRPr="0068387D">
              <w:rPr>
                <w:rFonts w:ascii="Times New Roman" w:hAnsi="Times New Roman"/>
                <w:sz w:val="24"/>
              </w:rPr>
              <w:t>веб-интефейса</w:t>
            </w:r>
            <w:proofErr w:type="spellEnd"/>
            <w:r w:rsidRPr="0068387D">
              <w:rPr>
                <w:rFonts w:ascii="Times New Roman" w:hAnsi="Times New Roman"/>
                <w:sz w:val="24"/>
              </w:rPr>
              <w:t xml:space="preserve">: </w:t>
            </w:r>
            <w:proofErr w:type="spellStart"/>
            <w:r w:rsidRPr="0068387D">
              <w:rPr>
                <w:rFonts w:ascii="Times New Roman" w:hAnsi="Times New Roman"/>
                <w:sz w:val="24"/>
                <w:lang w:val="en-US"/>
              </w:rPr>
              <w:t>JavaServerPages</w:t>
            </w:r>
            <w:proofErr w:type="spellEnd"/>
            <w:r w:rsidRPr="0068387D">
              <w:rPr>
                <w:rFonts w:ascii="Times New Roman" w:hAnsi="Times New Roman"/>
                <w:sz w:val="24"/>
              </w:rPr>
              <w:t xml:space="preserve"> 2.0</w:t>
            </w:r>
          </w:p>
          <w:p w:rsidR="00DB2865" w:rsidRDefault="005754E7" w:rsidP="00DB2865">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разработки динамических элементов </w:t>
            </w:r>
            <w:proofErr w:type="spellStart"/>
            <w:r w:rsidRPr="0068387D">
              <w:rPr>
                <w:rFonts w:ascii="Times New Roman" w:hAnsi="Times New Roman"/>
                <w:sz w:val="24"/>
              </w:rPr>
              <w:t>веб-интерфейса</w:t>
            </w:r>
            <w:proofErr w:type="spellEnd"/>
            <w:r w:rsidRPr="0068387D">
              <w:rPr>
                <w:rFonts w:ascii="Times New Roman" w:hAnsi="Times New Roman"/>
                <w:sz w:val="24"/>
              </w:rPr>
              <w:t xml:space="preserve">: </w:t>
            </w:r>
            <w:proofErr w:type="spellStart"/>
            <w:r w:rsidRPr="0068387D">
              <w:rPr>
                <w:rFonts w:ascii="Times New Roman" w:hAnsi="Times New Roman"/>
                <w:sz w:val="24"/>
                <w:lang w:val="en-US"/>
              </w:rPr>
              <w:t>JQuery</w:t>
            </w:r>
            <w:proofErr w:type="spellEnd"/>
            <w:r w:rsidR="00DB2865">
              <w:rPr>
                <w:rFonts w:ascii="Times New Roman" w:hAnsi="Times New Roman"/>
                <w:sz w:val="24"/>
              </w:rPr>
              <w:t xml:space="preserve"> </w:t>
            </w:r>
          </w:p>
          <w:p w:rsidR="005754E7" w:rsidRPr="0068387D" w:rsidRDefault="005754E7" w:rsidP="00DB2865">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организации взаимодействия серверной части и </w:t>
            </w:r>
            <w:proofErr w:type="spellStart"/>
            <w:r w:rsidRPr="0068387D">
              <w:rPr>
                <w:rFonts w:ascii="Times New Roman" w:hAnsi="Times New Roman"/>
                <w:sz w:val="24"/>
              </w:rPr>
              <w:t>веб-интерфейса</w:t>
            </w:r>
            <w:proofErr w:type="spellEnd"/>
            <w:r w:rsidRPr="0068387D">
              <w:rPr>
                <w:rFonts w:ascii="Times New Roman" w:hAnsi="Times New Roman"/>
                <w:sz w:val="24"/>
              </w:rPr>
              <w:t xml:space="preserve">: </w:t>
            </w:r>
            <w:r w:rsidRPr="0068387D">
              <w:rPr>
                <w:rFonts w:ascii="Times New Roman" w:hAnsi="Times New Roman"/>
                <w:sz w:val="24"/>
                <w:lang w:val="en-US"/>
              </w:rPr>
              <w:t>REST</w:t>
            </w:r>
            <w:r w:rsidRPr="0068387D">
              <w:rPr>
                <w:rFonts w:ascii="Times New Roman" w:hAnsi="Times New Roman"/>
                <w:sz w:val="24"/>
              </w:rPr>
              <w:t>-сервисы</w:t>
            </w:r>
          </w:p>
        </w:tc>
      </w:tr>
      <w:tr w:rsidR="005754E7" w:rsidRPr="0068387D" w:rsidTr="0068387D">
        <w:tc>
          <w:tcPr>
            <w:tcW w:w="512"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2</w:t>
            </w:r>
          </w:p>
        </w:tc>
        <w:tc>
          <w:tcPr>
            <w:tcW w:w="2386" w:type="dxa"/>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Автоматизированное рабочее место руководителя МФЦ</w:t>
            </w:r>
          </w:p>
        </w:tc>
        <w:tc>
          <w:tcPr>
            <w:tcW w:w="6424"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Язык программирования серверной части: </w:t>
            </w:r>
            <w:r w:rsidRPr="0068387D">
              <w:rPr>
                <w:rFonts w:ascii="Times New Roman" w:hAnsi="Times New Roman"/>
                <w:sz w:val="24"/>
                <w:lang w:val="en-US"/>
              </w:rPr>
              <w:t>Java</w:t>
            </w:r>
            <w:r w:rsidRPr="0068387D">
              <w:rPr>
                <w:rFonts w:ascii="Times New Roman" w:hAnsi="Times New Roman"/>
                <w:sz w:val="24"/>
              </w:rPr>
              <w:t xml:space="preserve"> 1.6 или выше</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Сервер приложений: </w:t>
            </w:r>
            <w:proofErr w:type="spellStart"/>
            <w:r w:rsidRPr="0068387D">
              <w:rPr>
                <w:rFonts w:ascii="Times New Roman" w:hAnsi="Times New Roman"/>
                <w:sz w:val="24"/>
                <w:lang w:val="en-US"/>
              </w:rPr>
              <w:t>ApacheTomcat</w:t>
            </w:r>
            <w:proofErr w:type="spellEnd"/>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разработки </w:t>
            </w:r>
            <w:proofErr w:type="spellStart"/>
            <w:r w:rsidRPr="0068387D">
              <w:rPr>
                <w:rFonts w:ascii="Times New Roman" w:hAnsi="Times New Roman"/>
                <w:sz w:val="24"/>
              </w:rPr>
              <w:t>веб-интефейса</w:t>
            </w:r>
            <w:proofErr w:type="spellEnd"/>
            <w:r w:rsidRPr="0068387D">
              <w:rPr>
                <w:rFonts w:ascii="Times New Roman" w:hAnsi="Times New Roman"/>
                <w:sz w:val="24"/>
              </w:rPr>
              <w:t xml:space="preserve">: </w:t>
            </w:r>
            <w:proofErr w:type="spellStart"/>
            <w:r w:rsidRPr="0068387D">
              <w:rPr>
                <w:rFonts w:ascii="Times New Roman" w:hAnsi="Times New Roman"/>
                <w:sz w:val="24"/>
                <w:lang w:val="en-US"/>
              </w:rPr>
              <w:t>JavaServerPages</w:t>
            </w:r>
            <w:proofErr w:type="spellEnd"/>
            <w:r w:rsidRPr="0068387D">
              <w:rPr>
                <w:rFonts w:ascii="Times New Roman" w:hAnsi="Times New Roman"/>
                <w:sz w:val="24"/>
              </w:rPr>
              <w:t xml:space="preserve"> 2.0</w:t>
            </w:r>
          </w:p>
          <w:p w:rsidR="005754E7" w:rsidRPr="00394E1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разработки динамических элементов </w:t>
            </w:r>
            <w:proofErr w:type="spellStart"/>
            <w:r w:rsidRPr="0068387D">
              <w:rPr>
                <w:rFonts w:ascii="Times New Roman" w:hAnsi="Times New Roman"/>
                <w:sz w:val="24"/>
              </w:rPr>
              <w:t>веб-интерфейса</w:t>
            </w:r>
            <w:proofErr w:type="spellEnd"/>
            <w:r w:rsidRPr="0068387D">
              <w:rPr>
                <w:rFonts w:ascii="Times New Roman" w:hAnsi="Times New Roman"/>
                <w:sz w:val="24"/>
              </w:rPr>
              <w:t xml:space="preserve">: </w:t>
            </w:r>
            <w:proofErr w:type="spellStart"/>
            <w:r w:rsidRPr="0068387D">
              <w:rPr>
                <w:rFonts w:ascii="Times New Roman" w:hAnsi="Times New Roman"/>
                <w:sz w:val="24"/>
                <w:lang w:val="en-US"/>
              </w:rPr>
              <w:t>JQuery</w:t>
            </w:r>
            <w:proofErr w:type="spellEnd"/>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организации взаимодействия серверной части и </w:t>
            </w:r>
            <w:proofErr w:type="spellStart"/>
            <w:r w:rsidRPr="0068387D">
              <w:rPr>
                <w:rFonts w:ascii="Times New Roman" w:hAnsi="Times New Roman"/>
                <w:sz w:val="24"/>
              </w:rPr>
              <w:t>веб-интерфейса</w:t>
            </w:r>
            <w:proofErr w:type="spellEnd"/>
            <w:r w:rsidRPr="0068387D">
              <w:rPr>
                <w:rFonts w:ascii="Times New Roman" w:hAnsi="Times New Roman"/>
                <w:sz w:val="24"/>
              </w:rPr>
              <w:t xml:space="preserve">: </w:t>
            </w:r>
            <w:r w:rsidRPr="0068387D">
              <w:rPr>
                <w:rFonts w:ascii="Times New Roman" w:hAnsi="Times New Roman"/>
                <w:sz w:val="24"/>
                <w:lang w:val="en-US"/>
              </w:rPr>
              <w:t>REST</w:t>
            </w:r>
            <w:r w:rsidRPr="0068387D">
              <w:rPr>
                <w:rFonts w:ascii="Times New Roman" w:hAnsi="Times New Roman"/>
                <w:sz w:val="24"/>
              </w:rPr>
              <w:t>-сервисы</w:t>
            </w:r>
          </w:p>
        </w:tc>
      </w:tr>
      <w:tr w:rsidR="005754E7" w:rsidRPr="0068387D" w:rsidTr="0068387D">
        <w:tc>
          <w:tcPr>
            <w:tcW w:w="512"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3</w:t>
            </w:r>
          </w:p>
        </w:tc>
        <w:tc>
          <w:tcPr>
            <w:tcW w:w="2386" w:type="dxa"/>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Автоматизированное рабочее место администратора услуг</w:t>
            </w:r>
          </w:p>
        </w:tc>
        <w:tc>
          <w:tcPr>
            <w:tcW w:w="6424"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Язык программирования серверной части: </w:t>
            </w:r>
            <w:r w:rsidRPr="0068387D">
              <w:rPr>
                <w:rFonts w:ascii="Times New Roman" w:hAnsi="Times New Roman"/>
                <w:sz w:val="24"/>
                <w:lang w:val="en-US"/>
              </w:rPr>
              <w:t>Java</w:t>
            </w:r>
            <w:r w:rsidRPr="0068387D">
              <w:rPr>
                <w:rFonts w:ascii="Times New Roman" w:hAnsi="Times New Roman"/>
                <w:sz w:val="24"/>
              </w:rPr>
              <w:t xml:space="preserve"> 1.6 или выше</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Сервер приложений: </w:t>
            </w:r>
            <w:proofErr w:type="spellStart"/>
            <w:r w:rsidRPr="0068387D">
              <w:rPr>
                <w:rFonts w:ascii="Times New Roman" w:hAnsi="Times New Roman"/>
                <w:sz w:val="24"/>
                <w:lang w:val="en-US"/>
              </w:rPr>
              <w:t>ApacheTomcat</w:t>
            </w:r>
            <w:proofErr w:type="spellEnd"/>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разработки </w:t>
            </w:r>
            <w:proofErr w:type="spellStart"/>
            <w:r w:rsidRPr="0068387D">
              <w:rPr>
                <w:rFonts w:ascii="Times New Roman" w:hAnsi="Times New Roman"/>
                <w:sz w:val="24"/>
              </w:rPr>
              <w:t>веб-интефейса</w:t>
            </w:r>
            <w:proofErr w:type="spellEnd"/>
            <w:r w:rsidRPr="0068387D">
              <w:rPr>
                <w:rFonts w:ascii="Times New Roman" w:hAnsi="Times New Roman"/>
                <w:sz w:val="24"/>
              </w:rPr>
              <w:t xml:space="preserve">: </w:t>
            </w:r>
            <w:proofErr w:type="spellStart"/>
            <w:r w:rsidRPr="0068387D">
              <w:rPr>
                <w:rFonts w:ascii="Times New Roman" w:hAnsi="Times New Roman"/>
                <w:sz w:val="24"/>
                <w:lang w:val="en-US"/>
              </w:rPr>
              <w:t>JavaServerPages</w:t>
            </w:r>
            <w:proofErr w:type="spellEnd"/>
            <w:r w:rsidRPr="0068387D">
              <w:rPr>
                <w:rFonts w:ascii="Times New Roman" w:hAnsi="Times New Roman"/>
                <w:sz w:val="24"/>
              </w:rPr>
              <w:t xml:space="preserve"> 2.0</w:t>
            </w:r>
          </w:p>
          <w:p w:rsidR="005754E7" w:rsidRPr="00394E1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разработки динамических элементов </w:t>
            </w:r>
            <w:proofErr w:type="spellStart"/>
            <w:r w:rsidRPr="0068387D">
              <w:rPr>
                <w:rFonts w:ascii="Times New Roman" w:hAnsi="Times New Roman"/>
                <w:sz w:val="24"/>
              </w:rPr>
              <w:t>веб-интерфейса</w:t>
            </w:r>
            <w:proofErr w:type="spellEnd"/>
            <w:r w:rsidRPr="0068387D">
              <w:rPr>
                <w:rFonts w:ascii="Times New Roman" w:hAnsi="Times New Roman"/>
                <w:sz w:val="24"/>
              </w:rPr>
              <w:t xml:space="preserve">: </w:t>
            </w:r>
            <w:proofErr w:type="spellStart"/>
            <w:r w:rsidRPr="0068387D">
              <w:rPr>
                <w:rFonts w:ascii="Times New Roman" w:hAnsi="Times New Roman"/>
                <w:sz w:val="24"/>
                <w:lang w:val="en-US"/>
              </w:rPr>
              <w:t>JQuery</w:t>
            </w:r>
            <w:proofErr w:type="spellEnd"/>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организации взаимодействия серверной части и </w:t>
            </w:r>
            <w:proofErr w:type="spellStart"/>
            <w:r w:rsidRPr="0068387D">
              <w:rPr>
                <w:rFonts w:ascii="Times New Roman" w:hAnsi="Times New Roman"/>
                <w:sz w:val="24"/>
              </w:rPr>
              <w:t>веб-интерфейса</w:t>
            </w:r>
            <w:proofErr w:type="spellEnd"/>
            <w:r w:rsidRPr="0068387D">
              <w:rPr>
                <w:rFonts w:ascii="Times New Roman" w:hAnsi="Times New Roman"/>
                <w:sz w:val="24"/>
              </w:rPr>
              <w:t xml:space="preserve">: </w:t>
            </w:r>
            <w:r w:rsidRPr="0068387D">
              <w:rPr>
                <w:rFonts w:ascii="Times New Roman" w:hAnsi="Times New Roman"/>
                <w:sz w:val="24"/>
                <w:lang w:val="en-US"/>
              </w:rPr>
              <w:t>REST</w:t>
            </w:r>
            <w:r w:rsidRPr="0068387D">
              <w:rPr>
                <w:rFonts w:ascii="Times New Roman" w:hAnsi="Times New Roman"/>
                <w:sz w:val="24"/>
              </w:rPr>
              <w:t>-сервисы</w:t>
            </w:r>
          </w:p>
        </w:tc>
      </w:tr>
      <w:tr w:rsidR="005754E7" w:rsidRPr="0068387D" w:rsidTr="0068387D">
        <w:tc>
          <w:tcPr>
            <w:tcW w:w="512"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4</w:t>
            </w:r>
          </w:p>
        </w:tc>
        <w:tc>
          <w:tcPr>
            <w:tcW w:w="2386" w:type="dxa"/>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интеграции АИС МФЦ с Порталом государственных и муниципальных услуг Ленинградской области</w:t>
            </w:r>
          </w:p>
        </w:tc>
        <w:tc>
          <w:tcPr>
            <w:tcW w:w="6424"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Язык программирования: </w:t>
            </w:r>
            <w:r w:rsidRPr="0068387D">
              <w:rPr>
                <w:rFonts w:ascii="Times New Roman" w:hAnsi="Times New Roman"/>
                <w:sz w:val="24"/>
                <w:lang w:val="en-US"/>
              </w:rPr>
              <w:t>Java</w:t>
            </w:r>
            <w:r w:rsidR="00DB2865">
              <w:rPr>
                <w:rFonts w:ascii="Times New Roman" w:hAnsi="Times New Roman"/>
                <w:sz w:val="24"/>
              </w:rPr>
              <w:t xml:space="preserve"> 1.6 или выше</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Сервер приложений: </w:t>
            </w:r>
            <w:proofErr w:type="spellStart"/>
            <w:r w:rsidRPr="0068387D">
              <w:rPr>
                <w:rFonts w:ascii="Times New Roman" w:hAnsi="Times New Roman"/>
                <w:sz w:val="24"/>
                <w:lang w:val="en-US"/>
              </w:rPr>
              <w:t>ApacheTomcat</w:t>
            </w:r>
            <w:proofErr w:type="spellEnd"/>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разработки подсистемы: </w:t>
            </w:r>
            <w:proofErr w:type="spellStart"/>
            <w:r w:rsidRPr="0068387D">
              <w:rPr>
                <w:rFonts w:ascii="Times New Roman" w:hAnsi="Times New Roman"/>
                <w:sz w:val="24"/>
              </w:rPr>
              <w:t>веб-приложение</w:t>
            </w:r>
            <w:proofErr w:type="spellEnd"/>
            <w:r w:rsidRPr="0068387D">
              <w:rPr>
                <w:rFonts w:ascii="Times New Roman" w:hAnsi="Times New Roman"/>
                <w:sz w:val="24"/>
              </w:rPr>
              <w:t xml:space="preserve"> с использованием технологии </w:t>
            </w:r>
            <w:proofErr w:type="spellStart"/>
            <w:r w:rsidRPr="0068387D">
              <w:rPr>
                <w:rFonts w:ascii="Times New Roman" w:hAnsi="Times New Roman"/>
                <w:sz w:val="24"/>
                <w:lang w:val="en-US"/>
              </w:rPr>
              <w:t>Servlets</w:t>
            </w:r>
            <w:proofErr w:type="spellEnd"/>
            <w:r w:rsidR="00DB2865">
              <w:rPr>
                <w:rFonts w:ascii="Times New Roman" w:hAnsi="Times New Roman"/>
                <w:sz w:val="24"/>
              </w:rPr>
              <w:t xml:space="preserve"> 3.0</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организации взаимодействия с Порталом государственных и муниципальных услуг Ленинградской области: </w:t>
            </w:r>
            <w:proofErr w:type="spellStart"/>
            <w:r w:rsidRPr="0068387D">
              <w:rPr>
                <w:rFonts w:ascii="Times New Roman" w:hAnsi="Times New Roman"/>
                <w:sz w:val="24"/>
              </w:rPr>
              <w:t>веб-сервисы</w:t>
            </w:r>
            <w:proofErr w:type="spellEnd"/>
            <w:r w:rsidRPr="0068387D">
              <w:rPr>
                <w:rFonts w:ascii="Times New Roman" w:hAnsi="Times New Roman"/>
                <w:sz w:val="24"/>
              </w:rPr>
              <w:t xml:space="preserve"> по протоколу </w:t>
            </w:r>
            <w:r w:rsidRPr="0068387D">
              <w:rPr>
                <w:rFonts w:ascii="Times New Roman" w:hAnsi="Times New Roman"/>
                <w:sz w:val="24"/>
                <w:lang w:val="en-US"/>
              </w:rPr>
              <w:t>SOAP</w:t>
            </w:r>
            <w:r w:rsidR="00DB2865">
              <w:rPr>
                <w:rFonts w:ascii="Times New Roman" w:hAnsi="Times New Roman"/>
                <w:sz w:val="24"/>
              </w:rPr>
              <w:t xml:space="preserve"> </w:t>
            </w:r>
            <w:r w:rsidRPr="0068387D">
              <w:rPr>
                <w:rFonts w:ascii="Times New Roman" w:hAnsi="Times New Roman"/>
                <w:sz w:val="24"/>
              </w:rPr>
              <w:t xml:space="preserve">или </w:t>
            </w:r>
            <w:r w:rsidRPr="0068387D">
              <w:rPr>
                <w:rFonts w:ascii="Times New Roman" w:hAnsi="Times New Roman"/>
                <w:sz w:val="24"/>
                <w:lang w:val="en-US"/>
              </w:rPr>
              <w:t>REST</w:t>
            </w:r>
          </w:p>
          <w:p w:rsidR="005754E7" w:rsidRPr="0068387D" w:rsidRDefault="005754E7" w:rsidP="0068387D">
            <w:pPr>
              <w:pStyle w:val="a3"/>
              <w:spacing w:after="0" w:line="360" w:lineRule="auto"/>
              <w:ind w:left="0"/>
              <w:jc w:val="both"/>
              <w:rPr>
                <w:rFonts w:ascii="Times New Roman" w:hAnsi="Times New Roman"/>
                <w:sz w:val="24"/>
              </w:rPr>
            </w:pPr>
          </w:p>
        </w:tc>
      </w:tr>
      <w:tr w:rsidR="005754E7" w:rsidRPr="0068387D" w:rsidTr="0068387D">
        <w:tc>
          <w:tcPr>
            <w:tcW w:w="512"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5</w:t>
            </w:r>
          </w:p>
        </w:tc>
        <w:tc>
          <w:tcPr>
            <w:tcW w:w="2386" w:type="dxa"/>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интеграции АИС МФЦ с СМЭВ ЛО</w:t>
            </w:r>
          </w:p>
        </w:tc>
        <w:tc>
          <w:tcPr>
            <w:tcW w:w="6424"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Язык программирования: </w:t>
            </w:r>
            <w:r w:rsidRPr="0068387D">
              <w:rPr>
                <w:rFonts w:ascii="Times New Roman" w:hAnsi="Times New Roman"/>
                <w:sz w:val="24"/>
                <w:lang w:val="en-US"/>
              </w:rPr>
              <w:t>Java</w:t>
            </w:r>
            <w:r w:rsidR="00DB2865">
              <w:rPr>
                <w:rFonts w:ascii="Times New Roman" w:hAnsi="Times New Roman"/>
                <w:sz w:val="24"/>
              </w:rPr>
              <w:t xml:space="preserve"> 1.6 или выше</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Сервер приложений: </w:t>
            </w:r>
            <w:proofErr w:type="spellStart"/>
            <w:r w:rsidRPr="0068387D">
              <w:rPr>
                <w:rFonts w:ascii="Times New Roman" w:hAnsi="Times New Roman"/>
                <w:sz w:val="24"/>
                <w:lang w:val="en-US"/>
              </w:rPr>
              <w:t>ApacheTomcat</w:t>
            </w:r>
            <w:proofErr w:type="spellEnd"/>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разработки подсистемы: </w:t>
            </w:r>
            <w:proofErr w:type="spellStart"/>
            <w:r w:rsidRPr="0068387D">
              <w:rPr>
                <w:rFonts w:ascii="Times New Roman" w:hAnsi="Times New Roman"/>
                <w:sz w:val="24"/>
              </w:rPr>
              <w:t>веб-приложение</w:t>
            </w:r>
            <w:proofErr w:type="spellEnd"/>
            <w:r w:rsidRPr="0068387D">
              <w:rPr>
                <w:rFonts w:ascii="Times New Roman" w:hAnsi="Times New Roman"/>
                <w:sz w:val="24"/>
              </w:rPr>
              <w:t xml:space="preserve"> с использованием технологии </w:t>
            </w:r>
            <w:proofErr w:type="spellStart"/>
            <w:r w:rsidRPr="0068387D">
              <w:rPr>
                <w:rFonts w:ascii="Times New Roman" w:hAnsi="Times New Roman"/>
                <w:sz w:val="24"/>
                <w:lang w:val="en-US"/>
              </w:rPr>
              <w:t>Servlets</w:t>
            </w:r>
            <w:proofErr w:type="spellEnd"/>
            <w:r w:rsidRPr="0068387D">
              <w:rPr>
                <w:rFonts w:ascii="Times New Roman" w:hAnsi="Times New Roman"/>
                <w:sz w:val="24"/>
              </w:rPr>
              <w:t xml:space="preserve"> 3.0;</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организации взаимодействия со СМЭВ ЛО: </w:t>
            </w:r>
            <w:proofErr w:type="spellStart"/>
            <w:r w:rsidRPr="0068387D">
              <w:rPr>
                <w:rFonts w:ascii="Times New Roman" w:hAnsi="Times New Roman"/>
                <w:sz w:val="24"/>
              </w:rPr>
              <w:t>веб-сервисы</w:t>
            </w:r>
            <w:proofErr w:type="spellEnd"/>
            <w:r w:rsidRPr="0068387D">
              <w:rPr>
                <w:rFonts w:ascii="Times New Roman" w:hAnsi="Times New Roman"/>
                <w:sz w:val="24"/>
              </w:rPr>
              <w:t xml:space="preserve"> по протоколу </w:t>
            </w:r>
            <w:r w:rsidRPr="0068387D">
              <w:rPr>
                <w:rFonts w:ascii="Times New Roman" w:hAnsi="Times New Roman"/>
                <w:sz w:val="24"/>
                <w:lang w:val="en-US"/>
              </w:rPr>
              <w:t>SOAP</w:t>
            </w:r>
            <w:r w:rsidR="00DB2865">
              <w:rPr>
                <w:rFonts w:ascii="Times New Roman" w:hAnsi="Times New Roman"/>
                <w:sz w:val="24"/>
              </w:rPr>
              <w:t xml:space="preserve"> </w:t>
            </w:r>
            <w:r w:rsidRPr="0068387D">
              <w:rPr>
                <w:rFonts w:ascii="Times New Roman" w:hAnsi="Times New Roman"/>
                <w:sz w:val="24"/>
              </w:rPr>
              <w:t xml:space="preserve">или </w:t>
            </w:r>
            <w:r w:rsidRPr="0068387D">
              <w:rPr>
                <w:rFonts w:ascii="Times New Roman" w:hAnsi="Times New Roman"/>
                <w:sz w:val="24"/>
                <w:lang w:val="en-US"/>
              </w:rPr>
              <w:t>REST</w:t>
            </w:r>
          </w:p>
          <w:p w:rsidR="005754E7" w:rsidRPr="0068387D" w:rsidRDefault="005754E7" w:rsidP="0068387D">
            <w:pPr>
              <w:pStyle w:val="a3"/>
              <w:spacing w:after="0" w:line="360" w:lineRule="auto"/>
              <w:ind w:left="0"/>
              <w:jc w:val="both"/>
              <w:rPr>
                <w:rFonts w:ascii="Times New Roman" w:hAnsi="Times New Roman"/>
                <w:sz w:val="24"/>
              </w:rPr>
            </w:pPr>
          </w:p>
        </w:tc>
      </w:tr>
      <w:tr w:rsidR="005754E7" w:rsidRPr="0068387D" w:rsidTr="0068387D">
        <w:tc>
          <w:tcPr>
            <w:tcW w:w="512"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6</w:t>
            </w:r>
          </w:p>
        </w:tc>
        <w:tc>
          <w:tcPr>
            <w:tcW w:w="2386" w:type="dxa"/>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интеграции АИС МФЦ с АИС РХПГУ ЛО</w:t>
            </w:r>
          </w:p>
        </w:tc>
        <w:tc>
          <w:tcPr>
            <w:tcW w:w="6424"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Язык программирования: </w:t>
            </w:r>
            <w:r w:rsidRPr="0068387D">
              <w:rPr>
                <w:rFonts w:ascii="Times New Roman" w:hAnsi="Times New Roman"/>
                <w:sz w:val="24"/>
                <w:lang w:val="en-US"/>
              </w:rPr>
              <w:t>Java</w:t>
            </w:r>
            <w:r w:rsidR="00DB2865">
              <w:rPr>
                <w:rFonts w:ascii="Times New Roman" w:hAnsi="Times New Roman"/>
                <w:sz w:val="24"/>
              </w:rPr>
              <w:t xml:space="preserve"> 1.6 или выше</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Сервер приложений: </w:t>
            </w:r>
            <w:proofErr w:type="spellStart"/>
            <w:r w:rsidRPr="0068387D">
              <w:rPr>
                <w:rFonts w:ascii="Times New Roman" w:hAnsi="Times New Roman"/>
                <w:sz w:val="24"/>
                <w:lang w:val="en-US"/>
              </w:rPr>
              <w:t>ApacheTomcat</w:t>
            </w:r>
            <w:proofErr w:type="spellEnd"/>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разработки подсистемы: </w:t>
            </w:r>
            <w:proofErr w:type="spellStart"/>
            <w:r w:rsidRPr="0068387D">
              <w:rPr>
                <w:rFonts w:ascii="Times New Roman" w:hAnsi="Times New Roman"/>
                <w:sz w:val="24"/>
              </w:rPr>
              <w:t>веб-приложение</w:t>
            </w:r>
            <w:proofErr w:type="spellEnd"/>
            <w:r w:rsidRPr="0068387D">
              <w:rPr>
                <w:rFonts w:ascii="Times New Roman" w:hAnsi="Times New Roman"/>
                <w:sz w:val="24"/>
              </w:rPr>
              <w:t xml:space="preserve"> с использованием технологии </w:t>
            </w:r>
            <w:proofErr w:type="spellStart"/>
            <w:r w:rsidRPr="0068387D">
              <w:rPr>
                <w:rFonts w:ascii="Times New Roman" w:hAnsi="Times New Roman"/>
                <w:sz w:val="24"/>
                <w:lang w:val="en-US"/>
              </w:rPr>
              <w:t>Servlets</w:t>
            </w:r>
            <w:proofErr w:type="spellEnd"/>
            <w:r w:rsidR="00DB2865">
              <w:rPr>
                <w:rFonts w:ascii="Times New Roman" w:hAnsi="Times New Roman"/>
                <w:sz w:val="24"/>
              </w:rPr>
              <w:t xml:space="preserve"> 3.0</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организации взаимодействия </w:t>
            </w:r>
            <w:r w:rsidRPr="0068387D">
              <w:rPr>
                <w:rFonts w:ascii="Times New Roman" w:hAnsi="Times New Roman"/>
                <w:sz w:val="24"/>
                <w:lang w:val="en-US"/>
              </w:rPr>
              <w:t>c</w:t>
            </w:r>
            <w:r w:rsidR="00DB2865">
              <w:rPr>
                <w:rFonts w:ascii="Times New Roman" w:hAnsi="Times New Roman"/>
                <w:sz w:val="24"/>
              </w:rPr>
              <w:t xml:space="preserve"> </w:t>
            </w:r>
            <w:r w:rsidRPr="0068387D">
              <w:rPr>
                <w:rFonts w:ascii="Times New Roman" w:hAnsi="Times New Roman"/>
                <w:sz w:val="24"/>
              </w:rPr>
              <w:t xml:space="preserve">АИС РХПГУ ЛО: </w:t>
            </w:r>
            <w:proofErr w:type="spellStart"/>
            <w:r w:rsidRPr="0068387D">
              <w:rPr>
                <w:rFonts w:ascii="Times New Roman" w:hAnsi="Times New Roman"/>
                <w:sz w:val="24"/>
              </w:rPr>
              <w:t>веб-сервисы</w:t>
            </w:r>
            <w:proofErr w:type="spellEnd"/>
            <w:r w:rsidRPr="0068387D">
              <w:rPr>
                <w:rFonts w:ascii="Times New Roman" w:hAnsi="Times New Roman"/>
                <w:sz w:val="24"/>
              </w:rPr>
              <w:t xml:space="preserve"> по протоколу </w:t>
            </w:r>
            <w:r w:rsidRPr="0068387D">
              <w:rPr>
                <w:rFonts w:ascii="Times New Roman" w:hAnsi="Times New Roman"/>
                <w:sz w:val="24"/>
                <w:lang w:val="en-US"/>
              </w:rPr>
              <w:t>SOAP</w:t>
            </w:r>
            <w:r w:rsidR="00DB2865">
              <w:rPr>
                <w:rFonts w:ascii="Times New Roman" w:hAnsi="Times New Roman"/>
                <w:sz w:val="24"/>
              </w:rPr>
              <w:t xml:space="preserve"> </w:t>
            </w:r>
            <w:r w:rsidRPr="0068387D">
              <w:rPr>
                <w:rFonts w:ascii="Times New Roman" w:hAnsi="Times New Roman"/>
                <w:sz w:val="24"/>
              </w:rPr>
              <w:t xml:space="preserve">или </w:t>
            </w:r>
            <w:r w:rsidRPr="0068387D">
              <w:rPr>
                <w:rFonts w:ascii="Times New Roman" w:hAnsi="Times New Roman"/>
                <w:sz w:val="24"/>
                <w:lang w:val="en-US"/>
              </w:rPr>
              <w:t>REST</w:t>
            </w:r>
          </w:p>
        </w:tc>
      </w:tr>
      <w:tr w:rsidR="005754E7" w:rsidRPr="0068387D" w:rsidTr="0068387D">
        <w:tc>
          <w:tcPr>
            <w:tcW w:w="512"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7</w:t>
            </w:r>
          </w:p>
        </w:tc>
        <w:tc>
          <w:tcPr>
            <w:tcW w:w="2386" w:type="dxa"/>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интеграции АИС МФЦ с электронной очередью</w:t>
            </w:r>
          </w:p>
        </w:tc>
        <w:tc>
          <w:tcPr>
            <w:tcW w:w="6424"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Язык программирования: </w:t>
            </w:r>
            <w:r w:rsidRPr="0068387D">
              <w:rPr>
                <w:rFonts w:ascii="Times New Roman" w:hAnsi="Times New Roman"/>
                <w:sz w:val="24"/>
                <w:lang w:val="en-US"/>
              </w:rPr>
              <w:t>Java</w:t>
            </w:r>
            <w:r w:rsidR="00DB2865">
              <w:rPr>
                <w:rFonts w:ascii="Times New Roman" w:hAnsi="Times New Roman"/>
                <w:sz w:val="24"/>
              </w:rPr>
              <w:t xml:space="preserve"> 1.6 или выше</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Сервер приложений: </w:t>
            </w:r>
            <w:proofErr w:type="spellStart"/>
            <w:r w:rsidRPr="0068387D">
              <w:rPr>
                <w:rFonts w:ascii="Times New Roman" w:hAnsi="Times New Roman"/>
                <w:sz w:val="24"/>
                <w:lang w:val="en-US"/>
              </w:rPr>
              <w:t>ApacheTomcat</w:t>
            </w:r>
            <w:proofErr w:type="spellEnd"/>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разработки подсистемы: </w:t>
            </w:r>
            <w:proofErr w:type="spellStart"/>
            <w:r w:rsidRPr="0068387D">
              <w:rPr>
                <w:rFonts w:ascii="Times New Roman" w:hAnsi="Times New Roman"/>
                <w:sz w:val="24"/>
              </w:rPr>
              <w:t>веб-приложение</w:t>
            </w:r>
            <w:proofErr w:type="spellEnd"/>
            <w:r w:rsidRPr="0068387D">
              <w:rPr>
                <w:rFonts w:ascii="Times New Roman" w:hAnsi="Times New Roman"/>
                <w:sz w:val="24"/>
              </w:rPr>
              <w:t xml:space="preserve"> с использованием технологии </w:t>
            </w:r>
            <w:proofErr w:type="spellStart"/>
            <w:r w:rsidRPr="0068387D">
              <w:rPr>
                <w:rFonts w:ascii="Times New Roman" w:hAnsi="Times New Roman"/>
                <w:sz w:val="24"/>
                <w:lang w:val="en-US"/>
              </w:rPr>
              <w:t>Servlets</w:t>
            </w:r>
            <w:proofErr w:type="spellEnd"/>
            <w:r w:rsidR="00DB2865">
              <w:rPr>
                <w:rFonts w:ascii="Times New Roman" w:hAnsi="Times New Roman"/>
                <w:sz w:val="24"/>
              </w:rPr>
              <w:t xml:space="preserve"> 3.0</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организации взаимодействия </w:t>
            </w:r>
            <w:r w:rsidRPr="0068387D">
              <w:rPr>
                <w:rFonts w:ascii="Times New Roman" w:hAnsi="Times New Roman"/>
                <w:sz w:val="24"/>
                <w:lang w:val="en-US"/>
              </w:rPr>
              <w:t>c</w:t>
            </w:r>
            <w:r w:rsidR="00DB2865">
              <w:rPr>
                <w:rFonts w:ascii="Times New Roman" w:hAnsi="Times New Roman"/>
                <w:sz w:val="24"/>
              </w:rPr>
              <w:t xml:space="preserve"> </w:t>
            </w:r>
            <w:r w:rsidRPr="0068387D">
              <w:rPr>
                <w:rFonts w:ascii="Times New Roman" w:hAnsi="Times New Roman"/>
                <w:sz w:val="24"/>
              </w:rPr>
              <w:t xml:space="preserve">АИС РХПГУ ЛО: </w:t>
            </w:r>
            <w:proofErr w:type="spellStart"/>
            <w:r w:rsidRPr="0068387D">
              <w:rPr>
                <w:rFonts w:ascii="Times New Roman" w:hAnsi="Times New Roman"/>
                <w:sz w:val="24"/>
              </w:rPr>
              <w:t>веб-сервисы</w:t>
            </w:r>
            <w:proofErr w:type="spellEnd"/>
            <w:r w:rsidRPr="0068387D">
              <w:rPr>
                <w:rFonts w:ascii="Times New Roman" w:hAnsi="Times New Roman"/>
                <w:sz w:val="24"/>
              </w:rPr>
              <w:t xml:space="preserve"> по протоколу </w:t>
            </w:r>
            <w:r w:rsidRPr="0068387D">
              <w:rPr>
                <w:rFonts w:ascii="Times New Roman" w:hAnsi="Times New Roman"/>
                <w:sz w:val="24"/>
                <w:lang w:val="en-US"/>
              </w:rPr>
              <w:t>SOAP</w:t>
            </w:r>
            <w:r w:rsidR="00DB2865">
              <w:rPr>
                <w:rFonts w:ascii="Times New Roman" w:hAnsi="Times New Roman"/>
                <w:sz w:val="24"/>
              </w:rPr>
              <w:t xml:space="preserve"> </w:t>
            </w:r>
            <w:r w:rsidRPr="0068387D">
              <w:rPr>
                <w:rFonts w:ascii="Times New Roman" w:hAnsi="Times New Roman"/>
                <w:sz w:val="24"/>
              </w:rPr>
              <w:t xml:space="preserve">или </w:t>
            </w:r>
            <w:r w:rsidRPr="0068387D">
              <w:rPr>
                <w:rFonts w:ascii="Times New Roman" w:hAnsi="Times New Roman"/>
                <w:sz w:val="24"/>
                <w:lang w:val="en-US"/>
              </w:rPr>
              <w:t>REST</w:t>
            </w:r>
          </w:p>
        </w:tc>
      </w:tr>
      <w:tr w:rsidR="005754E7" w:rsidRPr="0068387D" w:rsidTr="0068387D">
        <w:tc>
          <w:tcPr>
            <w:tcW w:w="512"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8</w:t>
            </w:r>
          </w:p>
        </w:tc>
        <w:tc>
          <w:tcPr>
            <w:tcW w:w="2386" w:type="dxa"/>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экспертной поддержки деятельности операторов МФЦ</w:t>
            </w:r>
          </w:p>
        </w:tc>
        <w:tc>
          <w:tcPr>
            <w:tcW w:w="6424"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Язык программирования серверной части: </w:t>
            </w:r>
            <w:r w:rsidRPr="0068387D">
              <w:rPr>
                <w:rFonts w:ascii="Times New Roman" w:hAnsi="Times New Roman"/>
                <w:sz w:val="24"/>
                <w:lang w:val="en-US"/>
              </w:rPr>
              <w:t>Java</w:t>
            </w:r>
            <w:r w:rsidRPr="0068387D">
              <w:rPr>
                <w:rFonts w:ascii="Times New Roman" w:hAnsi="Times New Roman"/>
                <w:sz w:val="24"/>
              </w:rPr>
              <w:t xml:space="preserve"> 1.6 или выше</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Сервер приложений: </w:t>
            </w:r>
            <w:proofErr w:type="spellStart"/>
            <w:r w:rsidRPr="0068387D">
              <w:rPr>
                <w:rFonts w:ascii="Times New Roman" w:hAnsi="Times New Roman"/>
                <w:sz w:val="24"/>
                <w:lang w:val="en-US"/>
              </w:rPr>
              <w:t>ApacheTomcat</w:t>
            </w:r>
            <w:proofErr w:type="spellEnd"/>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разработки </w:t>
            </w:r>
            <w:proofErr w:type="spellStart"/>
            <w:r w:rsidRPr="0068387D">
              <w:rPr>
                <w:rFonts w:ascii="Times New Roman" w:hAnsi="Times New Roman"/>
                <w:sz w:val="24"/>
              </w:rPr>
              <w:t>веб-интефейса</w:t>
            </w:r>
            <w:proofErr w:type="spellEnd"/>
            <w:r w:rsidRPr="0068387D">
              <w:rPr>
                <w:rFonts w:ascii="Times New Roman" w:hAnsi="Times New Roman"/>
                <w:sz w:val="24"/>
              </w:rPr>
              <w:t xml:space="preserve">: </w:t>
            </w:r>
            <w:proofErr w:type="spellStart"/>
            <w:r w:rsidRPr="0068387D">
              <w:rPr>
                <w:rFonts w:ascii="Times New Roman" w:hAnsi="Times New Roman"/>
                <w:sz w:val="24"/>
                <w:lang w:val="en-US"/>
              </w:rPr>
              <w:t>JavaServerPages</w:t>
            </w:r>
            <w:proofErr w:type="spellEnd"/>
            <w:r w:rsidRPr="0068387D">
              <w:rPr>
                <w:rFonts w:ascii="Times New Roman" w:hAnsi="Times New Roman"/>
                <w:sz w:val="24"/>
              </w:rPr>
              <w:t xml:space="preserve"> 2.0</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разработки динамических элементов </w:t>
            </w:r>
            <w:proofErr w:type="spellStart"/>
            <w:r w:rsidRPr="0068387D">
              <w:rPr>
                <w:rFonts w:ascii="Times New Roman" w:hAnsi="Times New Roman"/>
                <w:sz w:val="24"/>
              </w:rPr>
              <w:t>веб-интерфейса</w:t>
            </w:r>
            <w:proofErr w:type="spellEnd"/>
            <w:r w:rsidRPr="0068387D">
              <w:rPr>
                <w:rFonts w:ascii="Times New Roman" w:hAnsi="Times New Roman"/>
                <w:sz w:val="24"/>
              </w:rPr>
              <w:t xml:space="preserve">: </w:t>
            </w:r>
            <w:proofErr w:type="spellStart"/>
            <w:r w:rsidRPr="0068387D">
              <w:rPr>
                <w:rFonts w:ascii="Times New Roman" w:hAnsi="Times New Roman"/>
                <w:sz w:val="24"/>
                <w:lang w:val="en-US"/>
              </w:rPr>
              <w:t>JQuery</w:t>
            </w:r>
            <w:proofErr w:type="spellEnd"/>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организации взаимодействия серверной части и </w:t>
            </w:r>
            <w:proofErr w:type="spellStart"/>
            <w:r w:rsidRPr="0068387D">
              <w:rPr>
                <w:rFonts w:ascii="Times New Roman" w:hAnsi="Times New Roman"/>
                <w:sz w:val="24"/>
              </w:rPr>
              <w:t>веб-интерфейса</w:t>
            </w:r>
            <w:proofErr w:type="spellEnd"/>
            <w:r w:rsidRPr="0068387D">
              <w:rPr>
                <w:rFonts w:ascii="Times New Roman" w:hAnsi="Times New Roman"/>
                <w:sz w:val="24"/>
              </w:rPr>
              <w:t xml:space="preserve">: </w:t>
            </w:r>
            <w:r w:rsidRPr="0068387D">
              <w:rPr>
                <w:rFonts w:ascii="Times New Roman" w:hAnsi="Times New Roman"/>
                <w:sz w:val="24"/>
                <w:lang w:val="en-US"/>
              </w:rPr>
              <w:t>REST</w:t>
            </w:r>
            <w:r w:rsidRPr="0068387D">
              <w:rPr>
                <w:rFonts w:ascii="Times New Roman" w:hAnsi="Times New Roman"/>
                <w:sz w:val="24"/>
              </w:rPr>
              <w:t>-сервисы</w:t>
            </w:r>
          </w:p>
        </w:tc>
      </w:tr>
      <w:tr w:rsidR="005754E7" w:rsidRPr="0068387D" w:rsidTr="0068387D">
        <w:tc>
          <w:tcPr>
            <w:tcW w:w="512"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9</w:t>
            </w:r>
          </w:p>
        </w:tc>
        <w:tc>
          <w:tcPr>
            <w:tcW w:w="2386" w:type="dxa"/>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 xml:space="preserve">Подсистема исполнения </w:t>
            </w:r>
            <w:proofErr w:type="spellStart"/>
            <w:r w:rsidRPr="0068387D">
              <w:rPr>
                <w:rFonts w:ascii="Times New Roman" w:hAnsi="Times New Roman"/>
                <w:sz w:val="24"/>
              </w:rPr>
              <w:t>веб-форм</w:t>
            </w:r>
            <w:proofErr w:type="spellEnd"/>
          </w:p>
        </w:tc>
        <w:tc>
          <w:tcPr>
            <w:tcW w:w="6424"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Язык программирования серверной части: </w:t>
            </w:r>
            <w:r w:rsidRPr="0068387D">
              <w:rPr>
                <w:rFonts w:ascii="Times New Roman" w:hAnsi="Times New Roman"/>
                <w:sz w:val="24"/>
                <w:lang w:val="en-US"/>
              </w:rPr>
              <w:t>Java</w:t>
            </w:r>
            <w:r w:rsidRPr="0068387D">
              <w:rPr>
                <w:rFonts w:ascii="Times New Roman" w:hAnsi="Times New Roman"/>
                <w:sz w:val="24"/>
              </w:rPr>
              <w:t xml:space="preserve"> 1.6 или выше</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Сервер приложений: </w:t>
            </w:r>
            <w:proofErr w:type="spellStart"/>
            <w:r w:rsidRPr="0068387D">
              <w:rPr>
                <w:rFonts w:ascii="Times New Roman" w:hAnsi="Times New Roman"/>
                <w:sz w:val="24"/>
                <w:lang w:val="en-US"/>
              </w:rPr>
              <w:t>ApacheTomcat</w:t>
            </w:r>
            <w:proofErr w:type="spellEnd"/>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разработки </w:t>
            </w:r>
            <w:proofErr w:type="spellStart"/>
            <w:r w:rsidRPr="0068387D">
              <w:rPr>
                <w:rFonts w:ascii="Times New Roman" w:hAnsi="Times New Roman"/>
                <w:sz w:val="24"/>
              </w:rPr>
              <w:t>веб-интефейса</w:t>
            </w:r>
            <w:proofErr w:type="spellEnd"/>
            <w:r w:rsidRPr="0068387D">
              <w:rPr>
                <w:rFonts w:ascii="Times New Roman" w:hAnsi="Times New Roman"/>
                <w:sz w:val="24"/>
              </w:rPr>
              <w:t xml:space="preserve">: </w:t>
            </w:r>
            <w:proofErr w:type="spellStart"/>
            <w:r w:rsidRPr="0068387D">
              <w:rPr>
                <w:rFonts w:ascii="Times New Roman" w:hAnsi="Times New Roman"/>
                <w:sz w:val="24"/>
                <w:lang w:val="en-US"/>
              </w:rPr>
              <w:t>JavaServerPages</w:t>
            </w:r>
            <w:proofErr w:type="spellEnd"/>
            <w:r w:rsidRPr="0068387D">
              <w:rPr>
                <w:rFonts w:ascii="Times New Roman" w:hAnsi="Times New Roman"/>
                <w:sz w:val="24"/>
              </w:rPr>
              <w:t xml:space="preserve"> 2.0</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разработки динамических элементов </w:t>
            </w:r>
            <w:proofErr w:type="spellStart"/>
            <w:r w:rsidRPr="0068387D">
              <w:rPr>
                <w:rFonts w:ascii="Times New Roman" w:hAnsi="Times New Roman"/>
                <w:sz w:val="24"/>
              </w:rPr>
              <w:t>веб-интерфейса</w:t>
            </w:r>
            <w:proofErr w:type="spellEnd"/>
            <w:r w:rsidRPr="0068387D">
              <w:rPr>
                <w:rFonts w:ascii="Times New Roman" w:hAnsi="Times New Roman"/>
                <w:sz w:val="24"/>
              </w:rPr>
              <w:t xml:space="preserve">: </w:t>
            </w:r>
            <w:proofErr w:type="spellStart"/>
            <w:r w:rsidRPr="0068387D">
              <w:rPr>
                <w:rFonts w:ascii="Times New Roman" w:hAnsi="Times New Roman"/>
                <w:sz w:val="24"/>
                <w:lang w:val="en-US"/>
              </w:rPr>
              <w:t>JQuery</w:t>
            </w:r>
            <w:proofErr w:type="spellEnd"/>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организации взаимодействия серверной части и </w:t>
            </w:r>
            <w:proofErr w:type="spellStart"/>
            <w:r w:rsidRPr="0068387D">
              <w:rPr>
                <w:rFonts w:ascii="Times New Roman" w:hAnsi="Times New Roman"/>
                <w:sz w:val="24"/>
              </w:rPr>
              <w:t>веб-интерфейса</w:t>
            </w:r>
            <w:proofErr w:type="spellEnd"/>
            <w:r w:rsidRPr="0068387D">
              <w:rPr>
                <w:rFonts w:ascii="Times New Roman" w:hAnsi="Times New Roman"/>
                <w:sz w:val="24"/>
              </w:rPr>
              <w:t xml:space="preserve">: </w:t>
            </w:r>
            <w:r w:rsidRPr="0068387D">
              <w:rPr>
                <w:rFonts w:ascii="Times New Roman" w:hAnsi="Times New Roman"/>
                <w:sz w:val="24"/>
                <w:lang w:val="en-US"/>
              </w:rPr>
              <w:t>REST</w:t>
            </w:r>
            <w:r w:rsidRPr="0068387D">
              <w:rPr>
                <w:rFonts w:ascii="Times New Roman" w:hAnsi="Times New Roman"/>
                <w:sz w:val="24"/>
              </w:rPr>
              <w:t>-сервисы</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Язык </w:t>
            </w:r>
            <w:proofErr w:type="gramStart"/>
            <w:r w:rsidRPr="0068387D">
              <w:rPr>
                <w:rFonts w:ascii="Times New Roman" w:hAnsi="Times New Roman"/>
                <w:sz w:val="24"/>
              </w:rPr>
              <w:t>исполняемых</w:t>
            </w:r>
            <w:proofErr w:type="gramEnd"/>
            <w:r w:rsidRPr="0068387D">
              <w:rPr>
                <w:rFonts w:ascii="Times New Roman" w:hAnsi="Times New Roman"/>
                <w:sz w:val="24"/>
              </w:rPr>
              <w:t xml:space="preserve"> </w:t>
            </w:r>
            <w:proofErr w:type="spellStart"/>
            <w:r w:rsidRPr="0068387D">
              <w:rPr>
                <w:rFonts w:ascii="Times New Roman" w:hAnsi="Times New Roman"/>
                <w:sz w:val="24"/>
              </w:rPr>
              <w:t>веб-форм</w:t>
            </w:r>
            <w:proofErr w:type="spellEnd"/>
            <w:r w:rsidRPr="0068387D">
              <w:rPr>
                <w:rFonts w:ascii="Times New Roman" w:hAnsi="Times New Roman"/>
                <w:sz w:val="24"/>
              </w:rPr>
              <w:t xml:space="preserve">: </w:t>
            </w:r>
            <w:r w:rsidRPr="0068387D">
              <w:rPr>
                <w:rFonts w:ascii="Times New Roman" w:hAnsi="Times New Roman"/>
                <w:sz w:val="24"/>
                <w:lang w:val="en-US"/>
              </w:rPr>
              <w:t>HTML</w:t>
            </w:r>
            <w:r w:rsidRPr="0068387D">
              <w:rPr>
                <w:rFonts w:ascii="Times New Roman" w:hAnsi="Times New Roman"/>
                <w:sz w:val="24"/>
              </w:rPr>
              <w:t xml:space="preserve"> 5</w:t>
            </w:r>
          </w:p>
        </w:tc>
      </w:tr>
      <w:tr w:rsidR="005754E7" w:rsidRPr="0068387D" w:rsidTr="0068387D">
        <w:tc>
          <w:tcPr>
            <w:tcW w:w="512"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10</w:t>
            </w:r>
          </w:p>
        </w:tc>
        <w:tc>
          <w:tcPr>
            <w:tcW w:w="2386" w:type="dxa"/>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формирования и проверки электронных подписей</w:t>
            </w:r>
          </w:p>
        </w:tc>
        <w:tc>
          <w:tcPr>
            <w:tcW w:w="6424"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Язык программирования: </w:t>
            </w:r>
            <w:r w:rsidRPr="0068387D">
              <w:rPr>
                <w:rFonts w:ascii="Times New Roman" w:hAnsi="Times New Roman"/>
                <w:sz w:val="24"/>
                <w:lang w:val="en-US"/>
              </w:rPr>
              <w:t>C</w:t>
            </w:r>
            <w:r w:rsidRPr="0068387D">
              <w:rPr>
                <w:rFonts w:ascii="Times New Roman" w:hAnsi="Times New Roman"/>
                <w:sz w:val="24"/>
              </w:rPr>
              <w:t>#</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исполнения: </w:t>
            </w:r>
            <w:proofErr w:type="spellStart"/>
            <w:r w:rsidRPr="0068387D">
              <w:rPr>
                <w:rFonts w:ascii="Times New Roman" w:hAnsi="Times New Roman"/>
                <w:sz w:val="24"/>
              </w:rPr>
              <w:t>плагин</w:t>
            </w:r>
            <w:proofErr w:type="spellEnd"/>
            <w:r w:rsidRPr="0068387D">
              <w:rPr>
                <w:rFonts w:ascii="Times New Roman" w:hAnsi="Times New Roman"/>
                <w:sz w:val="24"/>
              </w:rPr>
              <w:t xml:space="preserve"> для браузеров </w:t>
            </w:r>
            <w:r w:rsidRPr="0068387D">
              <w:rPr>
                <w:rFonts w:ascii="Times New Roman" w:hAnsi="Times New Roman"/>
                <w:sz w:val="24"/>
                <w:lang w:val="en-US"/>
              </w:rPr>
              <w:t>Firefox</w:t>
            </w:r>
            <w:r w:rsidRPr="0068387D">
              <w:rPr>
                <w:rFonts w:ascii="Times New Roman" w:hAnsi="Times New Roman"/>
                <w:sz w:val="24"/>
              </w:rPr>
              <w:t xml:space="preserve">, </w:t>
            </w:r>
            <w:proofErr w:type="spellStart"/>
            <w:r w:rsidRPr="0068387D">
              <w:rPr>
                <w:rFonts w:ascii="Times New Roman" w:hAnsi="Times New Roman"/>
                <w:sz w:val="24"/>
                <w:lang w:val="en-US"/>
              </w:rPr>
              <w:t>InternetExplorer</w:t>
            </w:r>
            <w:proofErr w:type="spellEnd"/>
          </w:p>
        </w:tc>
      </w:tr>
      <w:tr w:rsidR="005754E7" w:rsidRPr="0068387D" w:rsidTr="0068387D">
        <w:tc>
          <w:tcPr>
            <w:tcW w:w="512"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11</w:t>
            </w:r>
          </w:p>
        </w:tc>
        <w:tc>
          <w:tcPr>
            <w:tcW w:w="2386" w:type="dxa"/>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исполнения регламентов</w:t>
            </w:r>
          </w:p>
        </w:tc>
        <w:tc>
          <w:tcPr>
            <w:tcW w:w="6424"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Язык программирования: </w:t>
            </w:r>
            <w:r w:rsidRPr="0068387D">
              <w:rPr>
                <w:rFonts w:ascii="Times New Roman" w:hAnsi="Times New Roman"/>
                <w:sz w:val="24"/>
                <w:lang w:val="en-US"/>
              </w:rPr>
              <w:t>Java</w:t>
            </w:r>
            <w:r w:rsidRPr="0068387D">
              <w:rPr>
                <w:rFonts w:ascii="Times New Roman" w:hAnsi="Times New Roman"/>
                <w:sz w:val="24"/>
              </w:rPr>
              <w:t xml:space="preserve"> 1.6 или выше;</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Сервер приложений: </w:t>
            </w:r>
            <w:proofErr w:type="spellStart"/>
            <w:r w:rsidRPr="0068387D">
              <w:rPr>
                <w:rFonts w:ascii="Times New Roman" w:hAnsi="Times New Roman"/>
                <w:sz w:val="24"/>
                <w:lang w:val="en-US"/>
              </w:rPr>
              <w:t>ApacheTomcat</w:t>
            </w:r>
            <w:proofErr w:type="spellEnd"/>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разработки подсистемы: </w:t>
            </w:r>
            <w:proofErr w:type="spellStart"/>
            <w:r w:rsidRPr="0068387D">
              <w:rPr>
                <w:rFonts w:ascii="Times New Roman" w:hAnsi="Times New Roman"/>
                <w:sz w:val="24"/>
              </w:rPr>
              <w:t>веб-приложение</w:t>
            </w:r>
            <w:proofErr w:type="spellEnd"/>
            <w:r w:rsidRPr="0068387D">
              <w:rPr>
                <w:rFonts w:ascii="Times New Roman" w:hAnsi="Times New Roman"/>
                <w:sz w:val="24"/>
              </w:rPr>
              <w:t xml:space="preserve"> с использованием технологии </w:t>
            </w:r>
            <w:proofErr w:type="spellStart"/>
            <w:r w:rsidRPr="0068387D">
              <w:rPr>
                <w:rFonts w:ascii="Times New Roman" w:hAnsi="Times New Roman"/>
                <w:sz w:val="24"/>
                <w:lang w:val="en-US"/>
              </w:rPr>
              <w:t>Servlets</w:t>
            </w:r>
            <w:proofErr w:type="spellEnd"/>
            <w:r w:rsidRPr="0068387D">
              <w:rPr>
                <w:rFonts w:ascii="Times New Roman" w:hAnsi="Times New Roman"/>
                <w:sz w:val="24"/>
              </w:rPr>
              <w:t xml:space="preserve"> 3.0</w:t>
            </w:r>
          </w:p>
        </w:tc>
      </w:tr>
      <w:tr w:rsidR="005754E7" w:rsidRPr="0068387D" w:rsidTr="0068387D">
        <w:tc>
          <w:tcPr>
            <w:tcW w:w="512"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12</w:t>
            </w:r>
          </w:p>
        </w:tc>
        <w:tc>
          <w:tcPr>
            <w:tcW w:w="2386" w:type="dxa"/>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предоставления НСИ</w:t>
            </w:r>
          </w:p>
        </w:tc>
        <w:tc>
          <w:tcPr>
            <w:tcW w:w="6424"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Язык программирования: </w:t>
            </w:r>
            <w:r w:rsidRPr="0068387D">
              <w:rPr>
                <w:rFonts w:ascii="Times New Roman" w:hAnsi="Times New Roman"/>
                <w:sz w:val="24"/>
                <w:lang w:val="en-US"/>
              </w:rPr>
              <w:t>Java</w:t>
            </w:r>
            <w:r w:rsidRPr="0068387D">
              <w:rPr>
                <w:rFonts w:ascii="Times New Roman" w:hAnsi="Times New Roman"/>
                <w:sz w:val="24"/>
              </w:rPr>
              <w:t xml:space="preserve"> 1.6 или выше;</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Сервер приложений: </w:t>
            </w:r>
            <w:proofErr w:type="spellStart"/>
            <w:r w:rsidRPr="0068387D">
              <w:rPr>
                <w:rFonts w:ascii="Times New Roman" w:hAnsi="Times New Roman"/>
                <w:sz w:val="24"/>
                <w:lang w:val="en-US"/>
              </w:rPr>
              <w:t>ApacheTomcat</w:t>
            </w:r>
            <w:proofErr w:type="spellEnd"/>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разработки подсистемы: </w:t>
            </w:r>
            <w:proofErr w:type="spellStart"/>
            <w:r w:rsidRPr="0068387D">
              <w:rPr>
                <w:rFonts w:ascii="Times New Roman" w:hAnsi="Times New Roman"/>
                <w:sz w:val="24"/>
              </w:rPr>
              <w:t>веб-приложение</w:t>
            </w:r>
            <w:proofErr w:type="spellEnd"/>
            <w:r w:rsidRPr="0068387D">
              <w:rPr>
                <w:rFonts w:ascii="Times New Roman" w:hAnsi="Times New Roman"/>
                <w:sz w:val="24"/>
              </w:rPr>
              <w:t xml:space="preserve"> с использованием технологии </w:t>
            </w:r>
            <w:proofErr w:type="spellStart"/>
            <w:r w:rsidRPr="0068387D">
              <w:rPr>
                <w:rFonts w:ascii="Times New Roman" w:hAnsi="Times New Roman"/>
                <w:sz w:val="24"/>
                <w:lang w:val="en-US"/>
              </w:rPr>
              <w:t>Servlets</w:t>
            </w:r>
            <w:proofErr w:type="spellEnd"/>
            <w:r w:rsidRPr="0068387D">
              <w:rPr>
                <w:rFonts w:ascii="Times New Roman" w:hAnsi="Times New Roman"/>
                <w:sz w:val="24"/>
              </w:rPr>
              <w:t xml:space="preserve"> 3.0</w:t>
            </w:r>
          </w:p>
        </w:tc>
      </w:tr>
      <w:tr w:rsidR="005754E7" w:rsidRPr="0068387D" w:rsidTr="0068387D">
        <w:tc>
          <w:tcPr>
            <w:tcW w:w="512"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13</w:t>
            </w:r>
          </w:p>
        </w:tc>
        <w:tc>
          <w:tcPr>
            <w:tcW w:w="2386" w:type="dxa"/>
          </w:tcPr>
          <w:p w:rsidR="005754E7" w:rsidRPr="0068387D" w:rsidRDefault="005754E7" w:rsidP="0068387D">
            <w:pPr>
              <w:spacing w:after="0" w:line="360" w:lineRule="auto"/>
              <w:jc w:val="both"/>
              <w:rPr>
                <w:rFonts w:ascii="Times New Roman" w:hAnsi="Times New Roman"/>
                <w:sz w:val="24"/>
              </w:rPr>
            </w:pPr>
            <w:r w:rsidRPr="0068387D">
              <w:rPr>
                <w:rFonts w:ascii="Times New Roman" w:hAnsi="Times New Roman"/>
                <w:sz w:val="24"/>
              </w:rPr>
              <w:t>Подсистема защиты информации</w:t>
            </w:r>
          </w:p>
        </w:tc>
        <w:tc>
          <w:tcPr>
            <w:tcW w:w="6424"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См. п. 6.8, 6.9</w:t>
            </w:r>
          </w:p>
        </w:tc>
      </w:tr>
      <w:tr w:rsidR="005754E7" w:rsidRPr="0068387D" w:rsidTr="0068387D">
        <w:tc>
          <w:tcPr>
            <w:tcW w:w="512"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14</w:t>
            </w:r>
          </w:p>
        </w:tc>
        <w:tc>
          <w:tcPr>
            <w:tcW w:w="2386"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Подсистема обеспечения автономной работы сотрудников МФЦ</w:t>
            </w:r>
          </w:p>
        </w:tc>
        <w:tc>
          <w:tcPr>
            <w:tcW w:w="6424" w:type="dxa"/>
          </w:tcPr>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Технология исполнения: </w:t>
            </w:r>
            <w:r w:rsidRPr="0068387D">
              <w:rPr>
                <w:rFonts w:ascii="Times New Roman" w:hAnsi="Times New Roman"/>
                <w:sz w:val="24"/>
                <w:lang w:val="en-US"/>
              </w:rPr>
              <w:t>Windows</w:t>
            </w:r>
            <w:r w:rsidRPr="0068387D">
              <w:rPr>
                <w:rFonts w:ascii="Times New Roman" w:hAnsi="Times New Roman"/>
                <w:sz w:val="24"/>
              </w:rPr>
              <w:t>-приложение</w:t>
            </w:r>
          </w:p>
          <w:p w:rsidR="005754E7" w:rsidRPr="0068387D" w:rsidRDefault="005754E7" w:rsidP="0068387D">
            <w:pPr>
              <w:pStyle w:val="a3"/>
              <w:spacing w:after="0" w:line="360" w:lineRule="auto"/>
              <w:ind w:left="0"/>
              <w:jc w:val="both"/>
              <w:rPr>
                <w:rFonts w:ascii="Times New Roman" w:hAnsi="Times New Roman"/>
                <w:sz w:val="24"/>
              </w:rPr>
            </w:pPr>
            <w:r w:rsidRPr="0068387D">
              <w:rPr>
                <w:rFonts w:ascii="Times New Roman" w:hAnsi="Times New Roman"/>
                <w:sz w:val="24"/>
              </w:rPr>
              <w:t xml:space="preserve">Язык программирования: </w:t>
            </w:r>
            <w:r w:rsidRPr="0068387D">
              <w:rPr>
                <w:rFonts w:ascii="Times New Roman" w:hAnsi="Times New Roman"/>
                <w:sz w:val="24"/>
                <w:lang w:val="en-US"/>
              </w:rPr>
              <w:t>Java</w:t>
            </w:r>
            <w:r w:rsidRPr="0068387D">
              <w:rPr>
                <w:rFonts w:ascii="Times New Roman" w:hAnsi="Times New Roman"/>
                <w:sz w:val="24"/>
              </w:rPr>
              <w:t xml:space="preserve"> 1.6 или </w:t>
            </w:r>
            <w:r w:rsidRPr="0068387D">
              <w:rPr>
                <w:rFonts w:ascii="Times New Roman" w:hAnsi="Times New Roman"/>
                <w:sz w:val="24"/>
                <w:lang w:val="en-US"/>
              </w:rPr>
              <w:t>C</w:t>
            </w:r>
            <w:r w:rsidRPr="0068387D">
              <w:rPr>
                <w:rFonts w:ascii="Times New Roman" w:hAnsi="Times New Roman"/>
                <w:sz w:val="24"/>
              </w:rPr>
              <w:t>#</w:t>
            </w:r>
          </w:p>
        </w:tc>
      </w:tr>
    </w:tbl>
    <w:p w:rsidR="005754E7" w:rsidRPr="00315BC5" w:rsidRDefault="005754E7" w:rsidP="00F94BC4">
      <w:pPr>
        <w:pStyle w:val="a3"/>
        <w:spacing w:after="0" w:line="360" w:lineRule="auto"/>
        <w:ind w:left="0"/>
        <w:jc w:val="both"/>
        <w:rPr>
          <w:rFonts w:ascii="Times New Roman" w:hAnsi="Times New Roman"/>
          <w:sz w:val="24"/>
        </w:rPr>
      </w:pPr>
      <w:r>
        <w:rPr>
          <w:rFonts w:ascii="Times New Roman" w:hAnsi="Times New Roman"/>
          <w:sz w:val="24"/>
        </w:rPr>
        <w:t>Таблица 3. Требования к разработке подсистем АИС МФЦ</w:t>
      </w:r>
    </w:p>
    <w:p w:rsidR="005754E7" w:rsidRPr="001040B4" w:rsidRDefault="005754E7" w:rsidP="003042DC">
      <w:pPr>
        <w:pStyle w:val="a3"/>
        <w:numPr>
          <w:ilvl w:val="1"/>
          <w:numId w:val="33"/>
        </w:numPr>
        <w:spacing w:after="0" w:line="360" w:lineRule="auto"/>
        <w:jc w:val="both"/>
        <w:rPr>
          <w:rFonts w:ascii="Times New Roman" w:hAnsi="Times New Roman"/>
          <w:b/>
          <w:sz w:val="24"/>
        </w:rPr>
      </w:pPr>
      <w:r w:rsidRPr="001040B4">
        <w:rPr>
          <w:rFonts w:ascii="Times New Roman" w:hAnsi="Times New Roman"/>
          <w:b/>
          <w:sz w:val="24"/>
        </w:rPr>
        <w:t>Требования к выполнению работ по разработке эксплуатационной документации на АИС МФЦ</w:t>
      </w:r>
    </w:p>
    <w:p w:rsidR="005754E7" w:rsidRDefault="005754E7">
      <w:pPr>
        <w:spacing w:after="0" w:line="360" w:lineRule="auto"/>
        <w:jc w:val="both"/>
        <w:rPr>
          <w:rFonts w:ascii="Times New Roman" w:hAnsi="Times New Roman"/>
          <w:sz w:val="24"/>
        </w:rPr>
      </w:pPr>
      <w:r>
        <w:rPr>
          <w:rFonts w:ascii="Times New Roman" w:hAnsi="Times New Roman"/>
          <w:sz w:val="24"/>
        </w:rPr>
        <w:t>6.5.1. В результате работ по разработке эксплуатационной документации на АИС МФЦ должны быть разработаны следующие документы:</w:t>
      </w:r>
    </w:p>
    <w:p w:rsidR="005754E7" w:rsidRDefault="005754E7" w:rsidP="003042DC">
      <w:pPr>
        <w:numPr>
          <w:ilvl w:val="0"/>
          <w:numId w:val="10"/>
        </w:numPr>
        <w:spacing w:after="0" w:line="360" w:lineRule="auto"/>
        <w:ind w:left="720" w:hanging="360"/>
        <w:jc w:val="both"/>
        <w:rPr>
          <w:rFonts w:ascii="Times New Roman" w:hAnsi="Times New Roman"/>
          <w:sz w:val="24"/>
        </w:rPr>
      </w:pPr>
      <w:r>
        <w:rPr>
          <w:rFonts w:ascii="Times New Roman" w:hAnsi="Times New Roman"/>
          <w:sz w:val="24"/>
        </w:rPr>
        <w:t>АИС МФЦ. Программа и методика предварительных испытаний;</w:t>
      </w:r>
    </w:p>
    <w:p w:rsidR="005754E7" w:rsidRDefault="005754E7" w:rsidP="003042DC">
      <w:pPr>
        <w:numPr>
          <w:ilvl w:val="0"/>
          <w:numId w:val="10"/>
        </w:numPr>
        <w:spacing w:after="0" w:line="360" w:lineRule="auto"/>
        <w:ind w:left="720" w:hanging="360"/>
        <w:jc w:val="both"/>
        <w:rPr>
          <w:rFonts w:ascii="Times New Roman" w:hAnsi="Times New Roman"/>
          <w:sz w:val="24"/>
        </w:rPr>
      </w:pPr>
      <w:r>
        <w:rPr>
          <w:rFonts w:ascii="Times New Roman" w:hAnsi="Times New Roman"/>
          <w:sz w:val="24"/>
        </w:rPr>
        <w:t>АИС МФЦ. Формуляр;</w:t>
      </w:r>
    </w:p>
    <w:p w:rsidR="005754E7" w:rsidRDefault="005754E7" w:rsidP="003042DC">
      <w:pPr>
        <w:numPr>
          <w:ilvl w:val="0"/>
          <w:numId w:val="10"/>
        </w:numPr>
        <w:spacing w:after="0" w:line="360" w:lineRule="auto"/>
        <w:ind w:left="720" w:hanging="360"/>
        <w:jc w:val="both"/>
        <w:rPr>
          <w:rFonts w:ascii="Times New Roman" w:hAnsi="Times New Roman"/>
          <w:sz w:val="24"/>
        </w:rPr>
      </w:pPr>
      <w:r>
        <w:rPr>
          <w:rFonts w:ascii="Times New Roman" w:hAnsi="Times New Roman"/>
          <w:sz w:val="24"/>
        </w:rPr>
        <w:t>АИС МФЦ. Руководство пользователя.</w:t>
      </w:r>
    </w:p>
    <w:p w:rsidR="005754E7" w:rsidRDefault="005754E7">
      <w:pPr>
        <w:spacing w:after="0" w:line="360" w:lineRule="auto"/>
        <w:jc w:val="both"/>
        <w:rPr>
          <w:rFonts w:ascii="Times New Roman" w:hAnsi="Times New Roman"/>
          <w:sz w:val="24"/>
        </w:rPr>
      </w:pPr>
      <w:r>
        <w:rPr>
          <w:rFonts w:ascii="Times New Roman" w:hAnsi="Times New Roman"/>
          <w:sz w:val="24"/>
        </w:rPr>
        <w:t>6.5.2. Документ «АИС МФЦ. Программа и методика предварительных испытаний» должен содержать перечень конкретных проверок, которые следует осуществить при испытаниях АИС МФЦ  для подтверждения выполнения требований Технического задания на создание АИС МФЦ.</w:t>
      </w:r>
    </w:p>
    <w:p w:rsidR="005754E7" w:rsidRDefault="005754E7">
      <w:pPr>
        <w:spacing w:after="0" w:line="360" w:lineRule="auto"/>
        <w:jc w:val="both"/>
        <w:rPr>
          <w:rFonts w:ascii="Times New Roman" w:hAnsi="Times New Roman"/>
          <w:sz w:val="24"/>
        </w:rPr>
      </w:pPr>
      <w:r>
        <w:rPr>
          <w:rFonts w:ascii="Times New Roman" w:hAnsi="Times New Roman"/>
          <w:sz w:val="24"/>
        </w:rPr>
        <w:t>6.5.3. Документ «АИС МФЦ. Формуляр» должен содержать:</w:t>
      </w:r>
    </w:p>
    <w:p w:rsidR="005754E7" w:rsidRDefault="005754E7" w:rsidP="003042DC">
      <w:pPr>
        <w:numPr>
          <w:ilvl w:val="0"/>
          <w:numId w:val="11"/>
        </w:numPr>
        <w:spacing w:after="0" w:line="360" w:lineRule="auto"/>
        <w:ind w:left="720" w:hanging="360"/>
        <w:jc w:val="both"/>
        <w:rPr>
          <w:rFonts w:ascii="Times New Roman" w:hAnsi="Times New Roman"/>
          <w:sz w:val="24"/>
        </w:rPr>
      </w:pPr>
      <w:r>
        <w:rPr>
          <w:rFonts w:ascii="Times New Roman" w:hAnsi="Times New Roman"/>
          <w:sz w:val="24"/>
        </w:rPr>
        <w:t>основные характеристики АИС МФЦ;</w:t>
      </w:r>
    </w:p>
    <w:p w:rsidR="005754E7" w:rsidRDefault="005754E7" w:rsidP="003042DC">
      <w:pPr>
        <w:numPr>
          <w:ilvl w:val="0"/>
          <w:numId w:val="11"/>
        </w:numPr>
        <w:spacing w:after="0" w:line="360" w:lineRule="auto"/>
        <w:ind w:left="720" w:hanging="360"/>
        <w:jc w:val="both"/>
        <w:rPr>
          <w:rFonts w:ascii="Times New Roman" w:hAnsi="Times New Roman"/>
          <w:sz w:val="24"/>
        </w:rPr>
      </w:pPr>
      <w:r>
        <w:rPr>
          <w:rFonts w:ascii="Times New Roman" w:hAnsi="Times New Roman"/>
          <w:sz w:val="24"/>
        </w:rPr>
        <w:t>комплектность АИС МФЦ;</w:t>
      </w:r>
    </w:p>
    <w:p w:rsidR="005754E7" w:rsidRDefault="005754E7" w:rsidP="003042DC">
      <w:pPr>
        <w:numPr>
          <w:ilvl w:val="0"/>
          <w:numId w:val="11"/>
        </w:numPr>
        <w:spacing w:after="0" w:line="360" w:lineRule="auto"/>
        <w:ind w:left="720" w:hanging="360"/>
        <w:jc w:val="both"/>
        <w:rPr>
          <w:rFonts w:ascii="Times New Roman" w:hAnsi="Times New Roman"/>
          <w:sz w:val="24"/>
        </w:rPr>
      </w:pPr>
      <w:r>
        <w:rPr>
          <w:rFonts w:ascii="Times New Roman" w:hAnsi="Times New Roman"/>
          <w:sz w:val="24"/>
        </w:rPr>
        <w:t>свидетельство о приемке АИС МФЦ;</w:t>
      </w:r>
    </w:p>
    <w:p w:rsidR="005754E7" w:rsidRDefault="005754E7" w:rsidP="003042DC">
      <w:pPr>
        <w:numPr>
          <w:ilvl w:val="0"/>
          <w:numId w:val="11"/>
        </w:numPr>
        <w:spacing w:after="0" w:line="360" w:lineRule="auto"/>
        <w:ind w:left="720" w:hanging="360"/>
        <w:jc w:val="both"/>
        <w:rPr>
          <w:rFonts w:ascii="Times New Roman" w:hAnsi="Times New Roman"/>
          <w:sz w:val="24"/>
        </w:rPr>
      </w:pPr>
      <w:r>
        <w:rPr>
          <w:rFonts w:ascii="Times New Roman" w:hAnsi="Times New Roman"/>
          <w:sz w:val="24"/>
        </w:rPr>
        <w:t>гарантийные обязательства.</w:t>
      </w:r>
    </w:p>
    <w:p w:rsidR="005754E7" w:rsidRDefault="005754E7">
      <w:pPr>
        <w:spacing w:after="0" w:line="360" w:lineRule="auto"/>
        <w:jc w:val="both"/>
        <w:rPr>
          <w:rFonts w:ascii="Times New Roman" w:hAnsi="Times New Roman"/>
          <w:sz w:val="24"/>
        </w:rPr>
      </w:pPr>
      <w:r>
        <w:rPr>
          <w:rFonts w:ascii="Times New Roman" w:hAnsi="Times New Roman"/>
          <w:sz w:val="24"/>
        </w:rPr>
        <w:t xml:space="preserve">6.5.4. Документ «АИС МФЦ. Руководство пользователя» должен содержать следующие разделы: </w:t>
      </w:r>
    </w:p>
    <w:p w:rsidR="005754E7" w:rsidRDefault="005754E7" w:rsidP="003042DC">
      <w:pPr>
        <w:numPr>
          <w:ilvl w:val="0"/>
          <w:numId w:val="12"/>
        </w:numPr>
        <w:spacing w:after="0" w:line="360" w:lineRule="auto"/>
        <w:ind w:left="720" w:hanging="360"/>
        <w:jc w:val="both"/>
        <w:rPr>
          <w:rFonts w:ascii="Times New Roman" w:hAnsi="Times New Roman"/>
          <w:sz w:val="24"/>
        </w:rPr>
      </w:pPr>
      <w:r>
        <w:rPr>
          <w:rFonts w:ascii="Times New Roman" w:hAnsi="Times New Roman"/>
          <w:sz w:val="24"/>
        </w:rPr>
        <w:t>подготовка к работе;</w:t>
      </w:r>
    </w:p>
    <w:p w:rsidR="005754E7" w:rsidRDefault="005754E7" w:rsidP="003042DC">
      <w:pPr>
        <w:numPr>
          <w:ilvl w:val="0"/>
          <w:numId w:val="12"/>
        </w:numPr>
        <w:spacing w:after="0" w:line="360" w:lineRule="auto"/>
        <w:ind w:left="720" w:hanging="360"/>
        <w:jc w:val="both"/>
        <w:rPr>
          <w:rFonts w:ascii="Times New Roman" w:hAnsi="Times New Roman"/>
          <w:sz w:val="24"/>
        </w:rPr>
      </w:pPr>
      <w:r>
        <w:rPr>
          <w:rFonts w:ascii="Times New Roman" w:hAnsi="Times New Roman"/>
          <w:sz w:val="24"/>
        </w:rPr>
        <w:t>описание операций;</w:t>
      </w:r>
    </w:p>
    <w:p w:rsidR="005754E7" w:rsidRDefault="005754E7" w:rsidP="003042DC">
      <w:pPr>
        <w:numPr>
          <w:ilvl w:val="0"/>
          <w:numId w:val="12"/>
        </w:numPr>
        <w:spacing w:after="0" w:line="360" w:lineRule="auto"/>
        <w:ind w:left="720" w:hanging="360"/>
        <w:jc w:val="both"/>
        <w:rPr>
          <w:rFonts w:ascii="Times New Roman" w:hAnsi="Times New Roman"/>
          <w:sz w:val="24"/>
        </w:rPr>
      </w:pPr>
      <w:r>
        <w:rPr>
          <w:rFonts w:ascii="Times New Roman" w:hAnsi="Times New Roman"/>
          <w:sz w:val="24"/>
        </w:rPr>
        <w:t>аварийные ситуации;</w:t>
      </w:r>
    </w:p>
    <w:p w:rsidR="005754E7" w:rsidRDefault="005754E7" w:rsidP="003042DC">
      <w:pPr>
        <w:numPr>
          <w:ilvl w:val="0"/>
          <w:numId w:val="12"/>
        </w:numPr>
        <w:spacing w:after="0" w:line="360" w:lineRule="auto"/>
        <w:ind w:left="720" w:hanging="360"/>
        <w:jc w:val="both"/>
        <w:rPr>
          <w:rFonts w:ascii="Times New Roman" w:hAnsi="Times New Roman"/>
          <w:sz w:val="24"/>
        </w:rPr>
      </w:pPr>
      <w:r>
        <w:rPr>
          <w:rFonts w:ascii="Times New Roman" w:hAnsi="Times New Roman"/>
          <w:sz w:val="24"/>
        </w:rPr>
        <w:t>рекомендации по освоению.</w:t>
      </w:r>
    </w:p>
    <w:p w:rsidR="005754E7" w:rsidRPr="001040B4" w:rsidRDefault="005754E7" w:rsidP="003042DC">
      <w:pPr>
        <w:pStyle w:val="a3"/>
        <w:numPr>
          <w:ilvl w:val="1"/>
          <w:numId w:val="33"/>
        </w:numPr>
        <w:spacing w:after="0" w:line="360" w:lineRule="auto"/>
        <w:jc w:val="both"/>
        <w:rPr>
          <w:rFonts w:ascii="Times New Roman" w:hAnsi="Times New Roman"/>
          <w:b/>
          <w:sz w:val="24"/>
        </w:rPr>
      </w:pPr>
      <w:r w:rsidRPr="001040B4">
        <w:rPr>
          <w:rFonts w:ascii="Times New Roman" w:hAnsi="Times New Roman"/>
          <w:b/>
          <w:sz w:val="24"/>
        </w:rPr>
        <w:t xml:space="preserve">Требования к выполнению работ по вводу в эксплуатацию </w:t>
      </w:r>
      <w:r>
        <w:rPr>
          <w:rFonts w:ascii="Times New Roman" w:hAnsi="Times New Roman"/>
          <w:b/>
          <w:sz w:val="24"/>
        </w:rPr>
        <w:t xml:space="preserve">первой очереди </w:t>
      </w:r>
      <w:r w:rsidRPr="001040B4">
        <w:rPr>
          <w:rFonts w:ascii="Times New Roman" w:hAnsi="Times New Roman"/>
          <w:b/>
          <w:sz w:val="24"/>
        </w:rPr>
        <w:t xml:space="preserve">АИС МФЦ </w:t>
      </w:r>
    </w:p>
    <w:p w:rsidR="005754E7" w:rsidRDefault="005754E7">
      <w:pPr>
        <w:spacing w:after="0" w:line="360" w:lineRule="auto"/>
        <w:jc w:val="both"/>
        <w:rPr>
          <w:rFonts w:ascii="Times New Roman" w:hAnsi="Times New Roman"/>
          <w:sz w:val="24"/>
        </w:rPr>
      </w:pPr>
      <w:r>
        <w:rPr>
          <w:rFonts w:ascii="Times New Roman" w:hAnsi="Times New Roman"/>
          <w:sz w:val="24"/>
        </w:rPr>
        <w:t>6.6.1. В ходе выполнения работ по вводу в эксплуатацию первой очереди АИС МФЦ  необходимо:</w:t>
      </w:r>
    </w:p>
    <w:p w:rsidR="005754E7" w:rsidRDefault="005754E7" w:rsidP="003042DC">
      <w:pPr>
        <w:numPr>
          <w:ilvl w:val="0"/>
          <w:numId w:val="13"/>
        </w:numPr>
        <w:spacing w:after="0" w:line="360" w:lineRule="auto"/>
        <w:ind w:left="720" w:hanging="360"/>
        <w:jc w:val="both"/>
        <w:rPr>
          <w:rFonts w:ascii="Times New Roman" w:hAnsi="Times New Roman"/>
          <w:sz w:val="24"/>
        </w:rPr>
      </w:pPr>
      <w:r>
        <w:rPr>
          <w:rFonts w:ascii="Times New Roman" w:hAnsi="Times New Roman"/>
          <w:sz w:val="24"/>
        </w:rPr>
        <w:t>произвести настройку аппаратного обеспечения оборудования первой очереди АИС МФЦ;</w:t>
      </w:r>
    </w:p>
    <w:p w:rsidR="005754E7" w:rsidRDefault="005754E7" w:rsidP="003042DC">
      <w:pPr>
        <w:numPr>
          <w:ilvl w:val="0"/>
          <w:numId w:val="13"/>
        </w:numPr>
        <w:spacing w:after="0" w:line="360" w:lineRule="auto"/>
        <w:ind w:left="720" w:hanging="360"/>
        <w:jc w:val="both"/>
        <w:rPr>
          <w:rFonts w:ascii="Times New Roman" w:hAnsi="Times New Roman"/>
          <w:sz w:val="24"/>
        </w:rPr>
      </w:pPr>
      <w:r>
        <w:rPr>
          <w:rFonts w:ascii="Times New Roman" w:hAnsi="Times New Roman"/>
          <w:sz w:val="24"/>
        </w:rPr>
        <w:t xml:space="preserve">подключить аппаратное обеспечение оборудования первой очереди АИС МФЦ  к локальной вычислительной сети Заказчика и единой сети </w:t>
      </w:r>
      <w:proofErr w:type="gramStart"/>
      <w:r>
        <w:rPr>
          <w:rFonts w:ascii="Times New Roman" w:hAnsi="Times New Roman"/>
          <w:sz w:val="24"/>
        </w:rPr>
        <w:t>передачи</w:t>
      </w:r>
      <w:proofErr w:type="gramEnd"/>
      <w:r>
        <w:rPr>
          <w:rFonts w:ascii="Times New Roman" w:hAnsi="Times New Roman"/>
          <w:sz w:val="24"/>
        </w:rPr>
        <w:t xml:space="preserve"> данных Ленинградской области в соответствии со схемой структурной комплекса технических средств первой очереди АИС МФЦ, приведенной в документе «АИС МФЦ. Схема структурная комплекса технических средств»;</w:t>
      </w:r>
    </w:p>
    <w:p w:rsidR="005754E7" w:rsidRDefault="005754E7" w:rsidP="003042DC">
      <w:pPr>
        <w:numPr>
          <w:ilvl w:val="0"/>
          <w:numId w:val="13"/>
        </w:numPr>
        <w:spacing w:after="0" w:line="360" w:lineRule="auto"/>
        <w:ind w:left="720" w:hanging="360"/>
        <w:jc w:val="both"/>
        <w:rPr>
          <w:rFonts w:ascii="Times New Roman" w:hAnsi="Times New Roman"/>
          <w:sz w:val="24"/>
        </w:rPr>
      </w:pPr>
      <w:r>
        <w:rPr>
          <w:rFonts w:ascii="Times New Roman" w:hAnsi="Times New Roman"/>
          <w:sz w:val="24"/>
        </w:rPr>
        <w:t xml:space="preserve">произвести установку на аппаратное обеспечение оборудования первой очереди АИС МФЦ необходимого для работы АИС </w:t>
      </w:r>
      <w:proofErr w:type="spellStart"/>
      <w:r>
        <w:rPr>
          <w:rFonts w:ascii="Times New Roman" w:hAnsi="Times New Roman"/>
          <w:sz w:val="24"/>
        </w:rPr>
        <w:t>МФЦсистемного</w:t>
      </w:r>
      <w:proofErr w:type="spellEnd"/>
      <w:r>
        <w:rPr>
          <w:rFonts w:ascii="Times New Roman" w:hAnsi="Times New Roman"/>
          <w:sz w:val="24"/>
        </w:rPr>
        <w:t xml:space="preserve"> программного обеспечения (драйвера, системные утилиты и пр.);</w:t>
      </w:r>
    </w:p>
    <w:p w:rsidR="005754E7" w:rsidRDefault="005754E7" w:rsidP="003042DC">
      <w:pPr>
        <w:numPr>
          <w:ilvl w:val="0"/>
          <w:numId w:val="13"/>
        </w:numPr>
        <w:spacing w:after="0" w:line="360" w:lineRule="auto"/>
        <w:ind w:left="720" w:hanging="360"/>
        <w:jc w:val="both"/>
        <w:rPr>
          <w:rFonts w:ascii="Times New Roman" w:hAnsi="Times New Roman"/>
          <w:sz w:val="24"/>
        </w:rPr>
      </w:pPr>
      <w:r>
        <w:rPr>
          <w:rFonts w:ascii="Times New Roman" w:hAnsi="Times New Roman"/>
          <w:sz w:val="24"/>
        </w:rPr>
        <w:t>произвести установку на аппаратное обеспечение оборудования первой очереди АИС МФЦ  разработанного программного обеспечения АИС МФЦ;</w:t>
      </w:r>
    </w:p>
    <w:p w:rsidR="005754E7" w:rsidRDefault="005754E7" w:rsidP="003042DC">
      <w:pPr>
        <w:numPr>
          <w:ilvl w:val="0"/>
          <w:numId w:val="13"/>
        </w:numPr>
        <w:spacing w:after="0" w:line="360" w:lineRule="auto"/>
        <w:ind w:left="720" w:hanging="360"/>
        <w:jc w:val="both"/>
        <w:rPr>
          <w:rFonts w:ascii="Times New Roman" w:hAnsi="Times New Roman"/>
          <w:sz w:val="24"/>
        </w:rPr>
      </w:pPr>
      <w:r>
        <w:rPr>
          <w:rFonts w:ascii="Times New Roman" w:hAnsi="Times New Roman"/>
          <w:sz w:val="24"/>
        </w:rPr>
        <w:t>произвести настройку системного программного обеспечения, необходимого для работы АИС МФЦ;</w:t>
      </w:r>
    </w:p>
    <w:p w:rsidR="005754E7" w:rsidRDefault="005754E7" w:rsidP="003042DC">
      <w:pPr>
        <w:numPr>
          <w:ilvl w:val="0"/>
          <w:numId w:val="13"/>
        </w:numPr>
        <w:spacing w:after="0" w:line="360" w:lineRule="auto"/>
        <w:ind w:left="720" w:hanging="360"/>
        <w:jc w:val="both"/>
        <w:rPr>
          <w:rFonts w:ascii="Times New Roman" w:hAnsi="Times New Roman"/>
          <w:sz w:val="24"/>
        </w:rPr>
      </w:pPr>
      <w:r>
        <w:rPr>
          <w:rFonts w:ascii="Times New Roman" w:hAnsi="Times New Roman"/>
          <w:sz w:val="24"/>
        </w:rPr>
        <w:t>произвести настройку разработанного программного обеспечения первой очереди АИС МФЦ;</w:t>
      </w:r>
    </w:p>
    <w:p w:rsidR="005754E7" w:rsidRDefault="005754E7" w:rsidP="003042DC">
      <w:pPr>
        <w:numPr>
          <w:ilvl w:val="0"/>
          <w:numId w:val="13"/>
        </w:numPr>
        <w:spacing w:after="0" w:line="360" w:lineRule="auto"/>
        <w:ind w:left="720" w:hanging="360"/>
        <w:jc w:val="both"/>
        <w:rPr>
          <w:rFonts w:ascii="Times New Roman" w:hAnsi="Times New Roman"/>
          <w:sz w:val="24"/>
        </w:rPr>
      </w:pPr>
      <w:r>
        <w:rPr>
          <w:rFonts w:ascii="Times New Roman" w:hAnsi="Times New Roman"/>
          <w:sz w:val="24"/>
        </w:rPr>
        <w:t>провести предварительные испытания подсистем первой очереди АИС МФЦ  и АИС МФЦ  в целом в соответствии с документом «АИС МФЦ. Программа и методика предварительных испытаний»;</w:t>
      </w:r>
    </w:p>
    <w:p w:rsidR="005754E7" w:rsidRDefault="005754E7" w:rsidP="003042DC">
      <w:pPr>
        <w:numPr>
          <w:ilvl w:val="0"/>
          <w:numId w:val="13"/>
        </w:numPr>
        <w:spacing w:after="0" w:line="360" w:lineRule="auto"/>
        <w:ind w:left="720" w:hanging="360"/>
        <w:jc w:val="both"/>
        <w:rPr>
          <w:rFonts w:ascii="Times New Roman" w:hAnsi="Times New Roman"/>
          <w:sz w:val="24"/>
        </w:rPr>
      </w:pPr>
      <w:r>
        <w:rPr>
          <w:rFonts w:ascii="Times New Roman" w:hAnsi="Times New Roman"/>
          <w:sz w:val="24"/>
        </w:rPr>
        <w:t>осуществить ввод в эксплуатацию первой очереди АИС МФЦ с подписанием технического акта о выполнении работ.</w:t>
      </w:r>
    </w:p>
    <w:p w:rsidR="005754E7" w:rsidRDefault="005754E7">
      <w:pPr>
        <w:spacing w:after="0" w:line="360" w:lineRule="auto"/>
        <w:jc w:val="both"/>
        <w:rPr>
          <w:rFonts w:ascii="Times New Roman" w:hAnsi="Times New Roman"/>
          <w:sz w:val="24"/>
        </w:rPr>
      </w:pPr>
      <w:r>
        <w:rPr>
          <w:rFonts w:ascii="Times New Roman" w:hAnsi="Times New Roman"/>
          <w:sz w:val="24"/>
        </w:rPr>
        <w:t>6.6.2. Все работы по вводу в эксплуатацию первой очереди АИС МФЦ должны проводиться с использованием средств и на оборудовании Заказчика.</w:t>
      </w:r>
    </w:p>
    <w:p w:rsidR="005754E7" w:rsidRDefault="005754E7">
      <w:pPr>
        <w:spacing w:after="0" w:line="360" w:lineRule="auto"/>
        <w:jc w:val="both"/>
        <w:rPr>
          <w:rFonts w:ascii="Times New Roman" w:hAnsi="Times New Roman"/>
          <w:sz w:val="24"/>
        </w:rPr>
      </w:pPr>
      <w:r>
        <w:rPr>
          <w:rFonts w:ascii="Times New Roman" w:hAnsi="Times New Roman"/>
          <w:sz w:val="24"/>
        </w:rPr>
        <w:t>6.6.3. Сроки и время проведения работ по вводу в эксплуатацию первой очереди АИС МФЦ  должны быть согласованы с Заказчиком.</w:t>
      </w:r>
    </w:p>
    <w:p w:rsidR="005754E7" w:rsidRDefault="005754E7">
      <w:pPr>
        <w:spacing w:after="0" w:line="360" w:lineRule="auto"/>
        <w:jc w:val="both"/>
        <w:rPr>
          <w:rFonts w:ascii="Times New Roman" w:hAnsi="Times New Roman"/>
          <w:sz w:val="24"/>
        </w:rPr>
      </w:pPr>
      <w:r>
        <w:rPr>
          <w:rFonts w:ascii="Times New Roman" w:hAnsi="Times New Roman"/>
          <w:sz w:val="24"/>
        </w:rPr>
        <w:t>6.6.4. В рамках проведения работ по вводу в эксплуатацию первой очереди АИС МФЦ  Исполнителем должна быть сформирована комиссия из представителей Исполнителя, Заказчика и ГКУ ЛО «Оператор электронного правительства».</w:t>
      </w:r>
    </w:p>
    <w:p w:rsidR="005754E7" w:rsidRDefault="005754E7">
      <w:pPr>
        <w:spacing w:after="0" w:line="360" w:lineRule="auto"/>
        <w:jc w:val="both"/>
        <w:rPr>
          <w:rFonts w:ascii="Times New Roman" w:hAnsi="Times New Roman"/>
          <w:sz w:val="24"/>
        </w:rPr>
      </w:pPr>
      <w:r>
        <w:rPr>
          <w:rFonts w:ascii="Times New Roman" w:hAnsi="Times New Roman"/>
          <w:sz w:val="24"/>
        </w:rPr>
        <w:t>6.6.5. Работы по вводу в эксплуатацию первой очереди АИС МФЦ  должны проводиться представителями Исполнителя.</w:t>
      </w:r>
    </w:p>
    <w:p w:rsidR="005754E7" w:rsidRDefault="005754E7">
      <w:pPr>
        <w:spacing w:after="0" w:line="360" w:lineRule="auto"/>
        <w:jc w:val="both"/>
        <w:rPr>
          <w:rFonts w:ascii="Times New Roman" w:hAnsi="Times New Roman"/>
          <w:sz w:val="24"/>
        </w:rPr>
      </w:pPr>
      <w:r>
        <w:rPr>
          <w:rFonts w:ascii="Times New Roman" w:hAnsi="Times New Roman"/>
          <w:sz w:val="24"/>
        </w:rPr>
        <w:t>6.6.6. В составе первой очереди АИС МФЦ вводятся в эксплуатацию следующие подсистемы АИС МФЦ:</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Автоматизированное рабочее место оператора МФЦ;</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Автоматизированное рабочее место руководителя МФЦ;</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Автоматизированное рабочее место администратора услуг;</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интеграции АИС МФЦ с Порталом государственных и муниципальных услуг Ленинградской области;</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интеграции АИС МФЦ с СМЭВ ЛО;</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интеграции АИС МФЦ с АИС РХПГУ ЛО;</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интеграции АИС МФЦ с электронной очередью;</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экспертной поддержки деятельности операторов МФЦ;</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 xml:space="preserve">Подсистема исполнения </w:t>
      </w:r>
      <w:proofErr w:type="spellStart"/>
      <w:r>
        <w:rPr>
          <w:rFonts w:ascii="Times New Roman" w:hAnsi="Times New Roman"/>
          <w:sz w:val="24"/>
        </w:rPr>
        <w:t>веб-форм</w:t>
      </w:r>
      <w:proofErr w:type="spellEnd"/>
      <w:r>
        <w:rPr>
          <w:rFonts w:ascii="Times New Roman" w:hAnsi="Times New Roman"/>
          <w:sz w:val="24"/>
        </w:rPr>
        <w:t>;</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формирования и проверки электронных подписей;</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исполнения регламентов;</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Подсистема предоставления НСИ;</w:t>
      </w:r>
    </w:p>
    <w:p w:rsidR="005754E7" w:rsidRDefault="005754E7" w:rsidP="003042DC">
      <w:pPr>
        <w:numPr>
          <w:ilvl w:val="0"/>
          <w:numId w:val="4"/>
        </w:numPr>
        <w:spacing w:after="0" w:line="360" w:lineRule="auto"/>
        <w:ind w:left="720" w:hanging="360"/>
        <w:jc w:val="both"/>
        <w:rPr>
          <w:rFonts w:ascii="Times New Roman" w:hAnsi="Times New Roman"/>
          <w:sz w:val="24"/>
        </w:rPr>
      </w:pPr>
      <w:r>
        <w:rPr>
          <w:rFonts w:ascii="Times New Roman" w:hAnsi="Times New Roman"/>
          <w:sz w:val="24"/>
        </w:rPr>
        <w:t xml:space="preserve">Подсистема обеспечения автономной работы сотрудников МФЦ. </w:t>
      </w:r>
    </w:p>
    <w:p w:rsidR="005754E7" w:rsidRDefault="005754E7">
      <w:pPr>
        <w:spacing w:after="0" w:line="360" w:lineRule="auto"/>
        <w:jc w:val="both"/>
        <w:rPr>
          <w:rFonts w:ascii="Times New Roman" w:hAnsi="Times New Roman"/>
          <w:sz w:val="24"/>
        </w:rPr>
      </w:pPr>
      <w:r>
        <w:rPr>
          <w:rFonts w:ascii="Times New Roman" w:hAnsi="Times New Roman"/>
          <w:sz w:val="24"/>
        </w:rPr>
        <w:t xml:space="preserve">6.6.7. Подсистема защиты информации АИС МФЦ не подлежит вводу в эксплуатацию в составе работ по вводу в эксплуатацию </w:t>
      </w:r>
      <w:r w:rsidRPr="00DD0478">
        <w:rPr>
          <w:rFonts w:ascii="Times New Roman" w:hAnsi="Times New Roman"/>
          <w:sz w:val="24"/>
        </w:rPr>
        <w:t>первой очереди АИС МФЦ</w:t>
      </w:r>
      <w:r>
        <w:rPr>
          <w:rFonts w:ascii="Times New Roman" w:hAnsi="Times New Roman"/>
          <w:sz w:val="24"/>
        </w:rPr>
        <w:t>.</w:t>
      </w:r>
    </w:p>
    <w:p w:rsidR="005754E7" w:rsidRDefault="005754E7">
      <w:pPr>
        <w:spacing w:after="0" w:line="360" w:lineRule="auto"/>
        <w:jc w:val="both"/>
        <w:rPr>
          <w:rFonts w:ascii="Times New Roman" w:hAnsi="Times New Roman"/>
          <w:sz w:val="24"/>
        </w:rPr>
      </w:pPr>
    </w:p>
    <w:p w:rsidR="005754E7" w:rsidRPr="003217DD" w:rsidRDefault="005754E7" w:rsidP="003042DC">
      <w:pPr>
        <w:pStyle w:val="a3"/>
        <w:numPr>
          <w:ilvl w:val="1"/>
          <w:numId w:val="33"/>
        </w:numPr>
        <w:spacing w:after="0" w:line="360" w:lineRule="auto"/>
        <w:jc w:val="both"/>
        <w:rPr>
          <w:rFonts w:ascii="Times New Roman" w:hAnsi="Times New Roman"/>
          <w:b/>
          <w:sz w:val="24"/>
        </w:rPr>
      </w:pPr>
      <w:r w:rsidRPr="003217DD">
        <w:rPr>
          <w:rFonts w:ascii="Times New Roman" w:hAnsi="Times New Roman"/>
          <w:b/>
          <w:sz w:val="24"/>
        </w:rPr>
        <w:t>Требования к разработке функционала для предоставления на базе АИС МФЦ государственных и муниципальных услуг</w:t>
      </w:r>
    </w:p>
    <w:p w:rsidR="005754E7" w:rsidRDefault="005754E7">
      <w:pPr>
        <w:spacing w:after="0" w:line="360" w:lineRule="auto"/>
        <w:jc w:val="both"/>
        <w:rPr>
          <w:rFonts w:ascii="Times New Roman" w:hAnsi="Times New Roman"/>
          <w:sz w:val="24"/>
        </w:rPr>
      </w:pPr>
      <w:r>
        <w:rPr>
          <w:rFonts w:ascii="Times New Roman" w:hAnsi="Times New Roman"/>
          <w:sz w:val="24"/>
        </w:rPr>
        <w:t>6.7.1.В рамках выполнения работ по разработке функционала для предоставления на базе АИС МФЦ государственных и муниципальных услуг по каждой услуге должны быть произведены следующие работы:</w:t>
      </w:r>
    </w:p>
    <w:p w:rsidR="005754E7" w:rsidRDefault="005754E7" w:rsidP="003042DC">
      <w:pPr>
        <w:numPr>
          <w:ilvl w:val="0"/>
          <w:numId w:val="14"/>
        </w:numPr>
        <w:spacing w:after="0" w:line="360" w:lineRule="auto"/>
        <w:ind w:left="720" w:hanging="360"/>
        <w:jc w:val="both"/>
        <w:rPr>
          <w:rFonts w:ascii="Times New Roman" w:hAnsi="Times New Roman"/>
          <w:sz w:val="24"/>
        </w:rPr>
      </w:pPr>
      <w:r>
        <w:rPr>
          <w:rFonts w:ascii="Times New Roman" w:hAnsi="Times New Roman"/>
          <w:sz w:val="24"/>
        </w:rPr>
        <w:t>Анализ административного регламента предоставления услуги;</w:t>
      </w:r>
    </w:p>
    <w:p w:rsidR="005754E7" w:rsidRDefault="005754E7" w:rsidP="003042DC">
      <w:pPr>
        <w:numPr>
          <w:ilvl w:val="0"/>
          <w:numId w:val="14"/>
        </w:numPr>
        <w:spacing w:after="0" w:line="360" w:lineRule="auto"/>
        <w:ind w:left="720" w:hanging="360"/>
        <w:jc w:val="both"/>
        <w:rPr>
          <w:rFonts w:ascii="Times New Roman" w:hAnsi="Times New Roman"/>
          <w:sz w:val="24"/>
        </w:rPr>
      </w:pPr>
      <w:r>
        <w:rPr>
          <w:rFonts w:ascii="Times New Roman" w:hAnsi="Times New Roman"/>
          <w:sz w:val="24"/>
        </w:rPr>
        <w:t>Разработка комплекта спецификаций по услуге, содержащего:</w:t>
      </w:r>
    </w:p>
    <w:p w:rsidR="005754E7" w:rsidRDefault="005754E7" w:rsidP="003042DC">
      <w:pPr>
        <w:numPr>
          <w:ilvl w:val="0"/>
          <w:numId w:val="14"/>
        </w:numPr>
        <w:spacing w:after="0" w:line="360" w:lineRule="auto"/>
        <w:ind w:left="1440" w:hanging="360"/>
        <w:jc w:val="both"/>
        <w:rPr>
          <w:rFonts w:ascii="Times New Roman" w:hAnsi="Times New Roman"/>
          <w:sz w:val="24"/>
        </w:rPr>
      </w:pPr>
      <w:r>
        <w:rPr>
          <w:rFonts w:ascii="Times New Roman" w:hAnsi="Times New Roman"/>
          <w:sz w:val="24"/>
        </w:rPr>
        <w:t>Спецификацию формы заявления;</w:t>
      </w:r>
    </w:p>
    <w:p w:rsidR="005754E7" w:rsidRDefault="005754E7" w:rsidP="003042DC">
      <w:pPr>
        <w:numPr>
          <w:ilvl w:val="0"/>
          <w:numId w:val="14"/>
        </w:numPr>
        <w:spacing w:after="0" w:line="360" w:lineRule="auto"/>
        <w:ind w:left="1440" w:hanging="360"/>
        <w:jc w:val="both"/>
        <w:rPr>
          <w:rFonts w:ascii="Times New Roman" w:hAnsi="Times New Roman"/>
          <w:sz w:val="24"/>
        </w:rPr>
      </w:pPr>
      <w:r>
        <w:rPr>
          <w:rFonts w:ascii="Times New Roman" w:hAnsi="Times New Roman"/>
          <w:sz w:val="24"/>
        </w:rPr>
        <w:t>Перечень необходимых для предоставления услуги документов;</w:t>
      </w:r>
    </w:p>
    <w:p w:rsidR="005754E7" w:rsidRDefault="005754E7" w:rsidP="003042DC">
      <w:pPr>
        <w:numPr>
          <w:ilvl w:val="0"/>
          <w:numId w:val="14"/>
        </w:numPr>
        <w:spacing w:after="0" w:line="360" w:lineRule="auto"/>
        <w:ind w:left="1440" w:hanging="360"/>
        <w:jc w:val="both"/>
        <w:rPr>
          <w:rFonts w:ascii="Times New Roman" w:hAnsi="Times New Roman"/>
          <w:sz w:val="24"/>
        </w:rPr>
      </w:pPr>
      <w:r>
        <w:rPr>
          <w:rFonts w:ascii="Times New Roman" w:hAnsi="Times New Roman"/>
          <w:sz w:val="24"/>
        </w:rPr>
        <w:t>Состав анкеты для предварительного консультирования заявителя;</w:t>
      </w:r>
    </w:p>
    <w:p w:rsidR="005754E7" w:rsidRDefault="005754E7" w:rsidP="003042DC">
      <w:pPr>
        <w:numPr>
          <w:ilvl w:val="0"/>
          <w:numId w:val="14"/>
        </w:numPr>
        <w:spacing w:after="0" w:line="360" w:lineRule="auto"/>
        <w:ind w:left="1440" w:hanging="360"/>
        <w:jc w:val="both"/>
        <w:rPr>
          <w:rFonts w:ascii="Times New Roman" w:hAnsi="Times New Roman"/>
          <w:sz w:val="24"/>
        </w:rPr>
      </w:pPr>
      <w:r>
        <w:rPr>
          <w:rFonts w:ascii="Times New Roman" w:hAnsi="Times New Roman"/>
          <w:sz w:val="24"/>
        </w:rPr>
        <w:t>Спецификацию печатной формы заявления;</w:t>
      </w:r>
    </w:p>
    <w:p w:rsidR="005754E7" w:rsidRDefault="005754E7" w:rsidP="003042DC">
      <w:pPr>
        <w:numPr>
          <w:ilvl w:val="0"/>
          <w:numId w:val="14"/>
        </w:numPr>
        <w:spacing w:after="0" w:line="360" w:lineRule="auto"/>
        <w:ind w:left="1440" w:hanging="360"/>
        <w:jc w:val="both"/>
        <w:rPr>
          <w:rFonts w:ascii="Times New Roman" w:hAnsi="Times New Roman"/>
          <w:sz w:val="24"/>
        </w:rPr>
      </w:pPr>
      <w:r>
        <w:rPr>
          <w:rFonts w:ascii="Times New Roman" w:hAnsi="Times New Roman"/>
          <w:sz w:val="24"/>
        </w:rPr>
        <w:t>Информацию о маршрутизации запроса на оказание услуги в ведомства Ленинградской области;</w:t>
      </w:r>
    </w:p>
    <w:p w:rsidR="005754E7" w:rsidRDefault="005754E7" w:rsidP="003042DC">
      <w:pPr>
        <w:numPr>
          <w:ilvl w:val="0"/>
          <w:numId w:val="14"/>
        </w:numPr>
        <w:spacing w:after="0" w:line="360" w:lineRule="auto"/>
        <w:ind w:left="720" w:hanging="360"/>
        <w:jc w:val="both"/>
        <w:rPr>
          <w:rFonts w:ascii="Times New Roman" w:hAnsi="Times New Roman"/>
          <w:sz w:val="24"/>
        </w:rPr>
      </w:pPr>
      <w:r>
        <w:rPr>
          <w:rFonts w:ascii="Times New Roman" w:hAnsi="Times New Roman"/>
          <w:sz w:val="24"/>
        </w:rPr>
        <w:t>Разработка электронной и печатной форм подачи заявления;</w:t>
      </w:r>
    </w:p>
    <w:p w:rsidR="005754E7" w:rsidRDefault="005754E7" w:rsidP="003042DC">
      <w:pPr>
        <w:numPr>
          <w:ilvl w:val="0"/>
          <w:numId w:val="14"/>
        </w:numPr>
        <w:spacing w:after="0" w:line="360" w:lineRule="auto"/>
        <w:ind w:left="720" w:hanging="360"/>
        <w:jc w:val="both"/>
        <w:rPr>
          <w:rFonts w:ascii="Times New Roman" w:hAnsi="Times New Roman"/>
          <w:sz w:val="24"/>
        </w:rPr>
      </w:pPr>
      <w:r>
        <w:rPr>
          <w:rFonts w:ascii="Times New Roman" w:hAnsi="Times New Roman"/>
          <w:sz w:val="24"/>
        </w:rPr>
        <w:t>Развертывание и тестирование форм;</w:t>
      </w:r>
    </w:p>
    <w:p w:rsidR="005754E7" w:rsidRDefault="005754E7" w:rsidP="003042DC">
      <w:pPr>
        <w:numPr>
          <w:ilvl w:val="0"/>
          <w:numId w:val="14"/>
        </w:numPr>
        <w:spacing w:after="0" w:line="360" w:lineRule="auto"/>
        <w:ind w:left="720" w:hanging="360"/>
        <w:jc w:val="both"/>
        <w:rPr>
          <w:rFonts w:ascii="Times New Roman" w:hAnsi="Times New Roman"/>
          <w:sz w:val="24"/>
        </w:rPr>
      </w:pPr>
      <w:r>
        <w:rPr>
          <w:rFonts w:ascii="Times New Roman" w:hAnsi="Times New Roman"/>
          <w:sz w:val="24"/>
        </w:rPr>
        <w:t xml:space="preserve">Настройка подсистемы экспертной поддержки деятельности сотрудников МФЦ. </w:t>
      </w:r>
    </w:p>
    <w:p w:rsidR="005754E7" w:rsidRDefault="005754E7">
      <w:pPr>
        <w:spacing w:after="0" w:line="360" w:lineRule="auto"/>
        <w:ind w:left="360"/>
        <w:jc w:val="both"/>
        <w:rPr>
          <w:rFonts w:ascii="Times New Roman" w:hAnsi="Times New Roman"/>
          <w:sz w:val="24"/>
        </w:rPr>
      </w:pPr>
      <w:r>
        <w:rPr>
          <w:rFonts w:ascii="Times New Roman" w:hAnsi="Times New Roman"/>
          <w:sz w:val="24"/>
        </w:rPr>
        <w:t xml:space="preserve">6.7.2. Работы по созданию спецификаций и разработке форм заявления проводятся только в случае наличия необходимой информации о составе форм заявлений на предоставление услуг и перечней прилагаемых к ним документов в административном регламенте предоставления услуги. В случае отсутствия такой информации услуга предоставляется с помощью универсального функционала предоставления услуг. </w:t>
      </w:r>
    </w:p>
    <w:p w:rsidR="005754E7" w:rsidRDefault="005754E7">
      <w:pPr>
        <w:spacing w:after="0" w:line="360" w:lineRule="auto"/>
        <w:ind w:left="360"/>
        <w:jc w:val="both"/>
        <w:rPr>
          <w:rFonts w:ascii="Times New Roman" w:hAnsi="Times New Roman"/>
          <w:sz w:val="24"/>
        </w:rPr>
      </w:pPr>
      <w:r>
        <w:rPr>
          <w:rFonts w:ascii="Times New Roman" w:hAnsi="Times New Roman"/>
          <w:sz w:val="24"/>
        </w:rPr>
        <w:t>6.7.3. В рамках выполнения работ по данному техническому заданию необходимо выполнить работы по разработке функционала для предоставления на базе АИС МФЦ государственных и муниципальных услуг в соответствии с планом,  представленным в таблице 4.</w:t>
      </w:r>
    </w:p>
    <w:tbl>
      <w:tblPr>
        <w:tblW w:w="9478" w:type="dxa"/>
        <w:tblInd w:w="93" w:type="dxa"/>
        <w:tblLook w:val="00A0"/>
      </w:tblPr>
      <w:tblGrid>
        <w:gridCol w:w="542"/>
        <w:gridCol w:w="5158"/>
        <w:gridCol w:w="3778"/>
      </w:tblGrid>
      <w:tr w:rsidR="005754E7" w:rsidRPr="0068387D" w:rsidTr="00934F19">
        <w:trPr>
          <w:trHeight w:val="255"/>
          <w:tblHeader/>
        </w:trPr>
        <w:tc>
          <w:tcPr>
            <w:tcW w:w="542" w:type="dxa"/>
            <w:tcBorders>
              <w:top w:val="single" w:sz="4" w:space="0" w:color="auto"/>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 xml:space="preserve">№ </w:t>
            </w:r>
            <w:proofErr w:type="spellStart"/>
            <w:proofErr w:type="gramStart"/>
            <w:r w:rsidRPr="00934F19">
              <w:rPr>
                <w:rFonts w:ascii="Times New Roman" w:hAnsi="Times New Roman"/>
                <w:color w:val="000000"/>
                <w:sz w:val="20"/>
                <w:szCs w:val="20"/>
              </w:rPr>
              <w:t>п</w:t>
            </w:r>
            <w:proofErr w:type="spellEnd"/>
            <w:proofErr w:type="gramEnd"/>
            <w:r w:rsidRPr="00934F19">
              <w:rPr>
                <w:rFonts w:ascii="Times New Roman" w:hAnsi="Times New Roman"/>
                <w:color w:val="000000"/>
                <w:sz w:val="20"/>
                <w:szCs w:val="20"/>
              </w:rPr>
              <w:t>/</w:t>
            </w:r>
            <w:proofErr w:type="spellStart"/>
            <w:r w:rsidRPr="00934F19">
              <w:rPr>
                <w:rFonts w:ascii="Times New Roman" w:hAnsi="Times New Roman"/>
                <w:color w:val="000000"/>
                <w:sz w:val="20"/>
                <w:szCs w:val="20"/>
              </w:rPr>
              <w:t>п</w:t>
            </w:r>
            <w:proofErr w:type="spellEnd"/>
          </w:p>
        </w:tc>
        <w:tc>
          <w:tcPr>
            <w:tcW w:w="5158" w:type="dxa"/>
            <w:tcBorders>
              <w:top w:val="single" w:sz="4" w:space="0" w:color="auto"/>
              <w:left w:val="single" w:sz="4" w:space="0" w:color="auto"/>
              <w:bottom w:val="single" w:sz="4" w:space="0" w:color="auto"/>
              <w:right w:val="single" w:sz="4" w:space="0" w:color="auto"/>
            </w:tcBorders>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наименование услуги</w:t>
            </w:r>
          </w:p>
        </w:tc>
        <w:tc>
          <w:tcPr>
            <w:tcW w:w="3778" w:type="dxa"/>
            <w:tcBorders>
              <w:top w:val="single" w:sz="4" w:space="0" w:color="auto"/>
              <w:left w:val="single" w:sz="4" w:space="0" w:color="auto"/>
              <w:bottom w:val="single" w:sz="4" w:space="0" w:color="auto"/>
              <w:right w:val="single" w:sz="4" w:space="0" w:color="auto"/>
            </w:tcBorders>
          </w:tcPr>
          <w:p w:rsidR="005754E7" w:rsidRPr="00934F19" w:rsidRDefault="005754E7" w:rsidP="00934F1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Этап реализации</w:t>
            </w:r>
          </w:p>
        </w:tc>
      </w:tr>
      <w:tr w:rsidR="005754E7" w:rsidRPr="0068387D" w:rsidTr="00934F19">
        <w:trPr>
          <w:trHeight w:val="1266"/>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1</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 xml:space="preserve">Государственная  услуга  по  предоставлению   мер социальной поддержки семьям с детьми, проживающим в Ленинградской области,  в  виде  единовременных пособий при рождении детей (из средств областного бюджета) </w:t>
            </w:r>
          </w:p>
        </w:tc>
        <w:tc>
          <w:tcPr>
            <w:tcW w:w="3778" w:type="dxa"/>
            <w:vMerge w:val="restart"/>
            <w:tcBorders>
              <w:top w:val="nil"/>
              <w:left w:val="nil"/>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 этап</w:t>
            </w:r>
          </w:p>
        </w:tc>
      </w:tr>
      <w:tr w:rsidR="005754E7" w:rsidRPr="0068387D" w:rsidTr="00C76A83">
        <w:trPr>
          <w:trHeight w:val="58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2</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Государственная услуга по предоставлению ежемесячного  денежного   вознаграждения   лицам, удостоенным звания "Ветеран  труда  Ленинградской области"</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C76A83">
        <w:trPr>
          <w:trHeight w:val="76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3</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 xml:space="preserve">Государственная услуга по предоставлению единовременной выплаты лицам, постоянно проживающим в Ленинградской области и состоящим в браке 50, 60, 70 и 75 лет </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C76A83">
        <w:trPr>
          <w:trHeight w:val="76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4</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Государственная   услуга   по   выдаче   архивных справок,  архивных  выписок  и   копий   архивных документов, подтверждающих право на землю и  иные имущественные права</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C76A83">
        <w:trPr>
          <w:trHeight w:val="76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5</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 xml:space="preserve">Государственная   услуга   по   выдаче   архивных справок,  архивных  выписок  и   копий   архивных документов  по   определенной   проблеме,   теме, </w:t>
            </w:r>
            <w:proofErr w:type="spellStart"/>
            <w:r w:rsidRPr="00934F19">
              <w:rPr>
                <w:rFonts w:ascii="Times New Roman" w:hAnsi="Times New Roman"/>
                <w:color w:val="000000"/>
                <w:sz w:val="20"/>
                <w:szCs w:val="20"/>
              </w:rPr>
              <w:t>событию</w:t>
            </w:r>
            <w:proofErr w:type="gramStart"/>
            <w:r w:rsidRPr="00934F19">
              <w:rPr>
                <w:rFonts w:ascii="Times New Roman" w:hAnsi="Times New Roman"/>
                <w:color w:val="000000"/>
                <w:sz w:val="20"/>
                <w:szCs w:val="20"/>
              </w:rPr>
              <w:t>,ф</w:t>
            </w:r>
            <w:proofErr w:type="gramEnd"/>
            <w:r w:rsidRPr="00934F19">
              <w:rPr>
                <w:rFonts w:ascii="Times New Roman" w:hAnsi="Times New Roman"/>
                <w:color w:val="000000"/>
                <w:sz w:val="20"/>
                <w:szCs w:val="20"/>
              </w:rPr>
              <w:t>акту,по</w:t>
            </w:r>
            <w:proofErr w:type="spellEnd"/>
            <w:r w:rsidRPr="00934F19">
              <w:rPr>
                <w:rFonts w:ascii="Times New Roman" w:hAnsi="Times New Roman"/>
                <w:color w:val="000000"/>
                <w:sz w:val="20"/>
                <w:szCs w:val="20"/>
              </w:rPr>
              <w:t xml:space="preserve"> биографическим и генеалогическим запросам</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C76A83">
        <w:trPr>
          <w:trHeight w:val="127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6</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 xml:space="preserve">Государственная   услуга   по   выдаче   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w:t>
            </w:r>
            <w:proofErr w:type="spellStart"/>
            <w:r w:rsidRPr="00934F19">
              <w:rPr>
                <w:rFonts w:ascii="Times New Roman" w:hAnsi="Times New Roman"/>
                <w:color w:val="000000"/>
                <w:sz w:val="20"/>
                <w:szCs w:val="20"/>
              </w:rPr>
              <w:t>сдействующим</w:t>
            </w:r>
            <w:proofErr w:type="spellEnd"/>
            <w:r w:rsidRPr="00934F19">
              <w:rPr>
                <w:rFonts w:ascii="Times New Roman" w:hAnsi="Times New Roman"/>
                <w:color w:val="000000"/>
                <w:sz w:val="20"/>
                <w:szCs w:val="20"/>
              </w:rPr>
              <w:t xml:space="preserve"> законодательством Российской Федерации</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C76A83">
        <w:trPr>
          <w:trHeight w:val="76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7</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Государственная  услуга  по  даче   согласия   на приватизацию  жилых  помещений,  закрепленных  на праве   хозяйственного   ведени</w:t>
            </w:r>
            <w:proofErr w:type="gramStart"/>
            <w:r w:rsidRPr="00934F19">
              <w:rPr>
                <w:rFonts w:ascii="Times New Roman" w:hAnsi="Times New Roman"/>
                <w:color w:val="000000"/>
                <w:sz w:val="20"/>
                <w:szCs w:val="20"/>
              </w:rPr>
              <w:t>я(</w:t>
            </w:r>
            <w:proofErr w:type="gramEnd"/>
            <w:r w:rsidRPr="00934F19">
              <w:rPr>
                <w:rFonts w:ascii="Times New Roman" w:hAnsi="Times New Roman"/>
                <w:color w:val="000000"/>
                <w:sz w:val="20"/>
                <w:szCs w:val="20"/>
              </w:rPr>
              <w:t xml:space="preserve">оперативного управления)   за   предприятиями   (учреждениями) Ленинградской области </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C76A83">
        <w:trPr>
          <w:trHeight w:val="510"/>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8</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Государственная услуга по передаче в собственность граждан жилых помещений, относящихся  к  имуществу   казны   Ленинградской области</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C76A83">
        <w:trPr>
          <w:trHeight w:val="76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9</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 xml:space="preserve">Государственная   услуга   </w:t>
            </w:r>
            <w:proofErr w:type="spellStart"/>
            <w:r w:rsidRPr="00934F19">
              <w:rPr>
                <w:rFonts w:ascii="Times New Roman" w:hAnsi="Times New Roman"/>
                <w:color w:val="000000"/>
                <w:sz w:val="20"/>
                <w:szCs w:val="20"/>
              </w:rPr>
              <w:t>поорганизациии</w:t>
            </w:r>
            <w:proofErr w:type="spellEnd"/>
            <w:r w:rsidRPr="00934F19">
              <w:rPr>
                <w:rFonts w:ascii="Times New Roman" w:hAnsi="Times New Roman"/>
                <w:color w:val="000000"/>
                <w:sz w:val="20"/>
                <w:szCs w:val="20"/>
              </w:rPr>
              <w:t xml:space="preserve"> проведению государственной  экспертизы  проектной документации, государственной  экспертизы результатов инженерных изысканий</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C76A83">
        <w:trPr>
          <w:trHeight w:val="25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10</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Государственная услуга по  выдаче  разрешений  на строительство</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C76A83">
        <w:trPr>
          <w:trHeight w:val="510"/>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11</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r w:rsidRPr="00934F19">
              <w:rPr>
                <w:rFonts w:ascii="Times New Roman" w:hAnsi="Times New Roman"/>
                <w:i/>
                <w:iCs/>
                <w:color w:val="000000"/>
                <w:sz w:val="20"/>
                <w:szCs w:val="20"/>
              </w:rPr>
              <w:t>Муниципальная услуга по принятию граждан на учет в качестве нуждающихся в жилых помещениях, предоставляемых по договорам социального найма</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p>
        </w:tc>
      </w:tr>
      <w:tr w:rsidR="005754E7" w:rsidRPr="0068387D" w:rsidTr="00C76A83">
        <w:trPr>
          <w:trHeight w:val="25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12</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r w:rsidRPr="00934F19">
              <w:rPr>
                <w:rFonts w:ascii="Times New Roman" w:hAnsi="Times New Roman"/>
                <w:i/>
                <w:iCs/>
                <w:color w:val="000000"/>
                <w:sz w:val="20"/>
                <w:szCs w:val="20"/>
              </w:rPr>
              <w:t>Муниципальная услуга по приватизации жилых помещений</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p>
        </w:tc>
      </w:tr>
      <w:tr w:rsidR="005754E7" w:rsidRPr="0068387D" w:rsidTr="00C76A83">
        <w:trPr>
          <w:trHeight w:val="510"/>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13</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r w:rsidRPr="00934F19">
              <w:rPr>
                <w:rFonts w:ascii="Times New Roman" w:hAnsi="Times New Roman"/>
                <w:i/>
                <w:iCs/>
                <w:color w:val="000000"/>
                <w:sz w:val="20"/>
                <w:szCs w:val="20"/>
              </w:rPr>
              <w:t>Муниципальная услуга по согласованию переустройства и перепланировки жилого помещения</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p>
        </w:tc>
      </w:tr>
      <w:tr w:rsidR="005754E7" w:rsidRPr="0068387D" w:rsidTr="00C76A83">
        <w:trPr>
          <w:trHeight w:val="510"/>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14</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r w:rsidRPr="00934F19">
              <w:rPr>
                <w:rFonts w:ascii="Times New Roman" w:hAnsi="Times New Roman"/>
                <w:i/>
                <w:iCs/>
                <w:color w:val="000000"/>
                <w:sz w:val="20"/>
                <w:szCs w:val="20"/>
              </w:rPr>
              <w:t xml:space="preserve">Муниципальная услуга по переводу жилого помещения в </w:t>
            </w:r>
            <w:proofErr w:type="gramStart"/>
            <w:r w:rsidRPr="00934F19">
              <w:rPr>
                <w:rFonts w:ascii="Times New Roman" w:hAnsi="Times New Roman"/>
                <w:i/>
                <w:iCs/>
                <w:color w:val="000000"/>
                <w:sz w:val="20"/>
                <w:szCs w:val="20"/>
              </w:rPr>
              <w:t>нежилое</w:t>
            </w:r>
            <w:proofErr w:type="gramEnd"/>
            <w:r w:rsidRPr="00934F19">
              <w:rPr>
                <w:rFonts w:ascii="Times New Roman" w:hAnsi="Times New Roman"/>
                <w:i/>
                <w:iCs/>
                <w:color w:val="000000"/>
                <w:sz w:val="20"/>
                <w:szCs w:val="20"/>
              </w:rPr>
              <w:t xml:space="preserve"> и нежилого в жилое</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p>
        </w:tc>
      </w:tr>
      <w:tr w:rsidR="005754E7" w:rsidRPr="0068387D" w:rsidTr="00C76A83">
        <w:trPr>
          <w:trHeight w:val="510"/>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15</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r w:rsidRPr="00934F19">
              <w:rPr>
                <w:rFonts w:ascii="Times New Roman" w:hAnsi="Times New Roman"/>
                <w:i/>
                <w:iCs/>
                <w:color w:val="000000"/>
                <w:sz w:val="20"/>
                <w:szCs w:val="20"/>
              </w:rPr>
              <w:t>Муниципальная услуга по приему заявлений и организация предоставления гражданам субсидий на оплату жилых помещений и коммунальных услуг</w:t>
            </w:r>
          </w:p>
        </w:tc>
        <w:tc>
          <w:tcPr>
            <w:tcW w:w="3778" w:type="dxa"/>
            <w:vMerge/>
            <w:tcBorders>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p>
        </w:tc>
      </w:tr>
      <w:tr w:rsidR="005754E7" w:rsidRPr="0068387D" w:rsidTr="00934F19">
        <w:trPr>
          <w:trHeight w:val="25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16</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r w:rsidRPr="00934F19">
              <w:rPr>
                <w:rFonts w:ascii="Times New Roman" w:hAnsi="Times New Roman"/>
                <w:i/>
                <w:iCs/>
                <w:color w:val="000000"/>
                <w:sz w:val="20"/>
                <w:szCs w:val="20"/>
              </w:rPr>
              <w:t>Муниципальная услуга по выдаче разрешений на строительство</w:t>
            </w:r>
          </w:p>
        </w:tc>
        <w:tc>
          <w:tcPr>
            <w:tcW w:w="3778" w:type="dxa"/>
            <w:vMerge w:val="restart"/>
            <w:tcBorders>
              <w:top w:val="nil"/>
              <w:left w:val="nil"/>
              <w:right w:val="single" w:sz="4" w:space="0" w:color="auto"/>
            </w:tcBorders>
            <w:vAlign w:val="center"/>
          </w:tcPr>
          <w:p w:rsidR="005754E7" w:rsidRPr="00934F19" w:rsidRDefault="005754E7" w:rsidP="00934F19">
            <w:pPr>
              <w:spacing w:after="0" w:line="240" w:lineRule="auto"/>
              <w:jc w:val="center"/>
              <w:rPr>
                <w:rFonts w:ascii="Times New Roman" w:hAnsi="Times New Roman"/>
                <w:iCs/>
                <w:color w:val="000000"/>
                <w:sz w:val="20"/>
                <w:szCs w:val="20"/>
              </w:rPr>
            </w:pPr>
            <w:r w:rsidRPr="00934F19">
              <w:rPr>
                <w:rFonts w:ascii="Times New Roman" w:hAnsi="Times New Roman"/>
                <w:iCs/>
                <w:color w:val="000000"/>
                <w:sz w:val="20"/>
                <w:szCs w:val="20"/>
              </w:rPr>
              <w:t>2 этап</w:t>
            </w:r>
          </w:p>
        </w:tc>
      </w:tr>
      <w:tr w:rsidR="005754E7" w:rsidRPr="0068387D" w:rsidTr="004A7D74">
        <w:trPr>
          <w:trHeight w:val="25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17</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r w:rsidRPr="00934F19">
              <w:rPr>
                <w:rFonts w:ascii="Times New Roman" w:hAnsi="Times New Roman"/>
                <w:i/>
                <w:iCs/>
                <w:color w:val="000000"/>
                <w:sz w:val="20"/>
                <w:szCs w:val="20"/>
              </w:rPr>
              <w:t>Муниципальная услуга по выдаче разрешений на ввод в эксплуатацию</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p>
        </w:tc>
      </w:tr>
      <w:tr w:rsidR="005754E7" w:rsidRPr="0068387D" w:rsidTr="004A7D74">
        <w:trPr>
          <w:trHeight w:val="330"/>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18</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r w:rsidRPr="00934F19">
              <w:rPr>
                <w:rFonts w:ascii="Times New Roman" w:hAnsi="Times New Roman"/>
                <w:i/>
                <w:iCs/>
                <w:color w:val="000000"/>
                <w:sz w:val="20"/>
                <w:szCs w:val="20"/>
              </w:rPr>
              <w:t xml:space="preserve">Муниципальная услуга по выдаче разрешений на установку рекламных конструкций </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p>
        </w:tc>
      </w:tr>
      <w:tr w:rsidR="005754E7" w:rsidRPr="0068387D" w:rsidTr="004A7D74">
        <w:trPr>
          <w:trHeight w:val="76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19</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r w:rsidRPr="00934F19">
              <w:rPr>
                <w:rFonts w:ascii="Times New Roman" w:hAnsi="Times New Roman"/>
                <w:i/>
                <w:iCs/>
                <w:color w:val="000000"/>
                <w:sz w:val="20"/>
                <w:szCs w:val="20"/>
              </w:rPr>
              <w:t>Муниципальная услуга по утверждению проекта организации и застройки территории садоводческого, огороднического или дачного некоммерческого объединения</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p>
        </w:tc>
      </w:tr>
      <w:tr w:rsidR="005754E7" w:rsidRPr="0068387D" w:rsidTr="004A7D74">
        <w:trPr>
          <w:trHeight w:val="510"/>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20</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r w:rsidRPr="00934F19">
              <w:rPr>
                <w:rFonts w:ascii="Times New Roman" w:hAnsi="Times New Roman"/>
                <w:i/>
                <w:iCs/>
                <w:color w:val="000000"/>
                <w:sz w:val="20"/>
                <w:szCs w:val="20"/>
              </w:rPr>
              <w:t>Муниципальная услуга по предоставлению объектов муниципального нежилого фонда во временное владение и (или) пользование</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i/>
                <w:iCs/>
                <w:color w:val="000000"/>
                <w:sz w:val="20"/>
                <w:szCs w:val="20"/>
              </w:rPr>
            </w:pPr>
          </w:p>
        </w:tc>
      </w:tr>
      <w:tr w:rsidR="005754E7" w:rsidRPr="0068387D" w:rsidTr="004A7D74">
        <w:trPr>
          <w:trHeight w:val="510"/>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21</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 xml:space="preserve">Государственная услуга по  назначению  и  выплате единовременного пособия при передаче  ребенка  на воспитание в семью   </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4A7D74">
        <w:trPr>
          <w:trHeight w:val="127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22</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Государственная услуга по предоставлению денежной компенсации  на  оплату  топлива  и  транспортных услуг  для  доставки  топлива,  а  также   оплаты баллонного  газа   гражданам   из   числа   жертв политических репрессий, проживающим на территории Ленинградской  области  в   домах,   не   имеющих центрального отопления и газоснабжения</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4A7D74">
        <w:trPr>
          <w:trHeight w:val="127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23</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Государственная  услуга  по  предоставлению   мер социальной поддержки многодетным  семьям  в  виде ежегодной  денежной  компенсации  на  каждого  из детей, обучающихся в общеобразовательных учреждениях   (но   не   старше   18   лет),   на приобретение  комплекта  детской   (подростковой) одежды для посещения школьных  занятий,  а  также школьно-письменных принадлежностей</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4A7D74">
        <w:trPr>
          <w:trHeight w:val="76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24</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 xml:space="preserve">Государственная услуга по предоставлению ежемесячной денежной компенсации  части  расходов по оплате жилого помещения и  коммунальных  услуг ветеранам труда и жертвам политических репрессий </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4A7D74">
        <w:trPr>
          <w:trHeight w:val="1530"/>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25</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roofErr w:type="gramStart"/>
            <w:r w:rsidRPr="00934F19">
              <w:rPr>
                <w:rFonts w:ascii="Times New Roman" w:hAnsi="Times New Roman"/>
                <w:color w:val="000000"/>
                <w:sz w:val="20"/>
                <w:szCs w:val="20"/>
              </w:rPr>
              <w:t>Государственная услуга по предоставлению ежемесячной денежной выплаты лицам, проработавшим в тылу в период с 22 июня 1941 года по 9 мая 1945 года не менее  шести  месяцев,  исключая  периоды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ветеранам  труда  и  жертвам политических репрессий, проживающим в Ленинградской области</w:t>
            </w:r>
            <w:proofErr w:type="gramEnd"/>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4A7D74">
        <w:trPr>
          <w:trHeight w:val="127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26</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Государственная  услуга  по  предоставлению   мер социальной поддержки в виде ежемесячной  денежной компенсации  части  расходов  по  оплате   жилого помещения  и  коммунальных   услуг   специалистам бюджетной  сферы, работающим  и  проживающим   в сельской местности  и  поселках  городского  типа Ленинградской области</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4A7D74">
        <w:trPr>
          <w:trHeight w:val="2130"/>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27</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 xml:space="preserve">Государственная услуга по предоставлению денежной компенсации   расходов   </w:t>
            </w:r>
            <w:proofErr w:type="spellStart"/>
            <w:r w:rsidRPr="00934F19">
              <w:rPr>
                <w:rFonts w:ascii="Times New Roman" w:hAnsi="Times New Roman"/>
                <w:color w:val="000000"/>
                <w:sz w:val="20"/>
                <w:szCs w:val="20"/>
              </w:rPr>
              <w:t>набензин</w:t>
            </w:r>
            <w:proofErr w:type="gramStart"/>
            <w:r w:rsidRPr="00934F19">
              <w:rPr>
                <w:rFonts w:ascii="Times New Roman" w:hAnsi="Times New Roman"/>
                <w:color w:val="000000"/>
                <w:sz w:val="20"/>
                <w:szCs w:val="20"/>
              </w:rPr>
              <w:t>,р</w:t>
            </w:r>
            <w:proofErr w:type="gramEnd"/>
            <w:r w:rsidRPr="00934F19">
              <w:rPr>
                <w:rFonts w:ascii="Times New Roman" w:hAnsi="Times New Roman"/>
                <w:color w:val="000000"/>
                <w:sz w:val="20"/>
                <w:szCs w:val="20"/>
              </w:rPr>
              <w:t>емонт</w:t>
            </w:r>
            <w:proofErr w:type="spellEnd"/>
            <w:r w:rsidRPr="00934F19">
              <w:rPr>
                <w:rFonts w:ascii="Times New Roman" w:hAnsi="Times New Roman"/>
                <w:color w:val="000000"/>
                <w:sz w:val="20"/>
                <w:szCs w:val="20"/>
              </w:rPr>
              <w:t xml:space="preserve">, техническое обслуживание транспортных  средств  и запасные  части  к  ним   инвалидам,   получившим транспортное средство бесплатно  или  приобретшим его на льготных условиях, инвалидам войны I и  II групп,  приобретшим  транспортное   средство   за полную  стоимость,  инвалидам  вследствие  общего заболевания,  инвалидам  с   детства, детям-инвалидам, имеющим медицинские показания на обеспечение транспортным средством и  приобретшим его самостоятельно, </w:t>
            </w:r>
            <w:proofErr w:type="gramStart"/>
            <w:r w:rsidRPr="00934F19">
              <w:rPr>
                <w:rFonts w:ascii="Times New Roman" w:hAnsi="Times New Roman"/>
                <w:color w:val="000000"/>
                <w:sz w:val="20"/>
                <w:szCs w:val="20"/>
              </w:rPr>
              <w:t>и которые приобрели право  на получение указанной компенсации до 1 января  2005 года</w:t>
            </w:r>
            <w:proofErr w:type="gramEnd"/>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4A7D74">
        <w:trPr>
          <w:trHeight w:val="85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28</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Государственная  услуга  по  приему  заявлений  и выдаче документов о согласовании проектов  границ земельных   участков,   являющихся   смежными   с земельными участками, находящимися  в собственности Ленинградской области</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4A7D74">
        <w:trPr>
          <w:trHeight w:val="76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29</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Государственная  услуга  по  даче   согласия   на приватизацию  жилых  помещений,  закрепленных  на праве   хозяйственного   ведения (оперативного управления)   за   предприятиями   (учреждениями) Ленинградской области</w:t>
            </w:r>
          </w:p>
        </w:tc>
        <w:tc>
          <w:tcPr>
            <w:tcW w:w="3778" w:type="dxa"/>
            <w:vMerge/>
            <w:tcBorders>
              <w:left w:val="nil"/>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934F19">
        <w:trPr>
          <w:trHeight w:val="1020"/>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30</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Государственная услуга по даче согласия на  обмен жилыми помещениями, в том  числе  на  иногородний обмен,  в отношении  жилых  помещений, предоставленных по  договору  социального  найма, относящихся  к  имуществу   казны   Ленинградской</w:t>
            </w:r>
            <w:r w:rsidRPr="00934F19">
              <w:rPr>
                <w:rFonts w:ascii="Times New Roman" w:hAnsi="Times New Roman"/>
                <w:color w:val="000000"/>
                <w:sz w:val="20"/>
                <w:szCs w:val="20"/>
              </w:rPr>
              <w:br/>
              <w:t>области</w:t>
            </w:r>
          </w:p>
        </w:tc>
        <w:tc>
          <w:tcPr>
            <w:tcW w:w="3778" w:type="dxa"/>
            <w:vMerge/>
            <w:tcBorders>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934F19">
        <w:trPr>
          <w:trHeight w:val="25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31</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Государственная услуга по  выдаче  разрешений  на ввод объектов в эксплуатацию</w:t>
            </w:r>
          </w:p>
        </w:tc>
        <w:tc>
          <w:tcPr>
            <w:tcW w:w="3778" w:type="dxa"/>
            <w:vMerge w:val="restart"/>
            <w:tcBorders>
              <w:top w:val="single" w:sz="4" w:space="0" w:color="auto"/>
              <w:left w:val="nil"/>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 этап</w:t>
            </w:r>
          </w:p>
        </w:tc>
      </w:tr>
      <w:tr w:rsidR="005754E7" w:rsidRPr="0068387D" w:rsidTr="00934F19">
        <w:trPr>
          <w:trHeight w:val="76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32</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Государственная  услуга   по   предоставлению   в пределах земель лесного фонда лесных  участков  в постоянное бессрочное  пользование,  аренду  (без аукциона), безвозмездное срочное пользование</w:t>
            </w:r>
          </w:p>
        </w:tc>
        <w:tc>
          <w:tcPr>
            <w:tcW w:w="3778" w:type="dxa"/>
            <w:vMerge/>
            <w:tcBorders>
              <w:top w:val="single" w:sz="4" w:space="0" w:color="auto"/>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934F19">
        <w:trPr>
          <w:trHeight w:val="76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33</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 xml:space="preserve">Государственная услуга по предоставлению комитетом  по  природным  ресурсам  Ленинградской области в Федеральное агентство лесного </w:t>
            </w:r>
            <w:proofErr w:type="gramStart"/>
            <w:r w:rsidRPr="00934F19">
              <w:rPr>
                <w:rFonts w:ascii="Times New Roman" w:hAnsi="Times New Roman"/>
                <w:color w:val="000000"/>
                <w:sz w:val="20"/>
                <w:szCs w:val="20"/>
              </w:rPr>
              <w:t>хозяйства материалов обоснований  перевода  земель  лесного фонда</w:t>
            </w:r>
            <w:proofErr w:type="gramEnd"/>
            <w:r w:rsidRPr="00934F19">
              <w:rPr>
                <w:rFonts w:ascii="Times New Roman" w:hAnsi="Times New Roman"/>
                <w:color w:val="000000"/>
                <w:sz w:val="20"/>
                <w:szCs w:val="20"/>
              </w:rPr>
              <w:t xml:space="preserve"> в земли иных категорий</w:t>
            </w:r>
          </w:p>
        </w:tc>
        <w:tc>
          <w:tcPr>
            <w:tcW w:w="3778" w:type="dxa"/>
            <w:vMerge/>
            <w:tcBorders>
              <w:top w:val="single" w:sz="4" w:space="0" w:color="auto"/>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934F19">
        <w:trPr>
          <w:trHeight w:val="76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34</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 xml:space="preserve">Государственная услуга </w:t>
            </w:r>
            <w:proofErr w:type="gramStart"/>
            <w:r w:rsidRPr="00934F19">
              <w:rPr>
                <w:rFonts w:ascii="Times New Roman" w:hAnsi="Times New Roman"/>
                <w:color w:val="000000"/>
                <w:sz w:val="20"/>
                <w:szCs w:val="20"/>
              </w:rPr>
              <w:t>по  выдаче  разрешений  на выполнение работ по геологическому изучению  недр на  землях  лесного  фонда   без   предоставления</w:t>
            </w:r>
            <w:proofErr w:type="gramEnd"/>
            <w:r w:rsidRPr="00934F19">
              <w:rPr>
                <w:rFonts w:ascii="Times New Roman" w:hAnsi="Times New Roman"/>
                <w:color w:val="000000"/>
                <w:sz w:val="20"/>
                <w:szCs w:val="20"/>
              </w:rPr>
              <w:t xml:space="preserve"> лесного  участка,  без  проведения  рубок  лесных насаждений</w:t>
            </w:r>
          </w:p>
        </w:tc>
        <w:tc>
          <w:tcPr>
            <w:tcW w:w="3778" w:type="dxa"/>
            <w:vMerge/>
            <w:tcBorders>
              <w:top w:val="single" w:sz="4" w:space="0" w:color="auto"/>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934F19">
        <w:trPr>
          <w:trHeight w:val="76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35</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 xml:space="preserve">Государственная   услуга   по   </w:t>
            </w:r>
            <w:proofErr w:type="spellStart"/>
            <w:r w:rsidRPr="00934F19">
              <w:rPr>
                <w:rFonts w:ascii="Times New Roman" w:hAnsi="Times New Roman"/>
                <w:color w:val="000000"/>
                <w:sz w:val="20"/>
                <w:szCs w:val="20"/>
              </w:rPr>
              <w:t>рассмотрениюи</w:t>
            </w:r>
            <w:proofErr w:type="spellEnd"/>
            <w:r w:rsidRPr="00934F19">
              <w:rPr>
                <w:rFonts w:ascii="Times New Roman" w:hAnsi="Times New Roman"/>
                <w:color w:val="000000"/>
                <w:sz w:val="20"/>
                <w:szCs w:val="20"/>
              </w:rPr>
              <w:t xml:space="preserve"> утверждению проектов  округов  и  зон  санитарной охраны   водных   объектов,   </w:t>
            </w:r>
            <w:proofErr w:type="spellStart"/>
            <w:r w:rsidRPr="00934F19">
              <w:rPr>
                <w:rFonts w:ascii="Times New Roman" w:hAnsi="Times New Roman"/>
                <w:color w:val="000000"/>
                <w:sz w:val="20"/>
                <w:szCs w:val="20"/>
              </w:rPr>
              <w:t>используемыхдля</w:t>
            </w:r>
            <w:proofErr w:type="spellEnd"/>
            <w:r w:rsidRPr="00934F19">
              <w:rPr>
                <w:rFonts w:ascii="Times New Roman" w:hAnsi="Times New Roman"/>
                <w:color w:val="000000"/>
                <w:sz w:val="20"/>
                <w:szCs w:val="20"/>
              </w:rPr>
              <w:t xml:space="preserve"> питьевого, хозяйственно-бытового водоснабжения  и в лечебных целях</w:t>
            </w:r>
          </w:p>
        </w:tc>
        <w:tc>
          <w:tcPr>
            <w:tcW w:w="3778" w:type="dxa"/>
            <w:vMerge/>
            <w:tcBorders>
              <w:top w:val="single" w:sz="4" w:space="0" w:color="auto"/>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934F19">
        <w:trPr>
          <w:trHeight w:val="1020"/>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36</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Государственная услуга по  предоставлению  водных объектов или их частей, находящихся в федеральной собственности  и  расположенных   на   территории</w:t>
            </w:r>
            <w:r w:rsidRPr="00934F19">
              <w:rPr>
                <w:rFonts w:ascii="Times New Roman" w:hAnsi="Times New Roman"/>
                <w:color w:val="000000"/>
                <w:sz w:val="20"/>
                <w:szCs w:val="20"/>
              </w:rPr>
              <w:br/>
              <w:t>Ленинградской области, в пользование на основании решения  о  предоставлении  водного   объекта   в пользование</w:t>
            </w:r>
          </w:p>
        </w:tc>
        <w:tc>
          <w:tcPr>
            <w:tcW w:w="3778" w:type="dxa"/>
            <w:vMerge/>
            <w:tcBorders>
              <w:top w:val="single" w:sz="4" w:space="0" w:color="auto"/>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934F19">
        <w:trPr>
          <w:trHeight w:val="1020"/>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37</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 xml:space="preserve">Государственная услуга по  выдаче  разрешений  на создание  искусственного  земельного  участка  на водном   объекте,   находящемся   в   федеральной собственности,   расположенном   </w:t>
            </w:r>
            <w:proofErr w:type="spellStart"/>
            <w:r w:rsidRPr="00934F19">
              <w:rPr>
                <w:rFonts w:ascii="Times New Roman" w:hAnsi="Times New Roman"/>
                <w:color w:val="000000"/>
                <w:sz w:val="20"/>
                <w:szCs w:val="20"/>
              </w:rPr>
              <w:t>натерритории</w:t>
            </w:r>
            <w:proofErr w:type="spellEnd"/>
            <w:r w:rsidRPr="00934F19">
              <w:rPr>
                <w:rFonts w:ascii="Times New Roman" w:hAnsi="Times New Roman"/>
                <w:color w:val="000000"/>
                <w:sz w:val="20"/>
                <w:szCs w:val="20"/>
              </w:rPr>
              <w:t xml:space="preserve"> Ленинградской области,  за  исключением  случаев, предусмотренных федеральным законодательством </w:t>
            </w:r>
          </w:p>
        </w:tc>
        <w:tc>
          <w:tcPr>
            <w:tcW w:w="3778" w:type="dxa"/>
            <w:vMerge/>
            <w:tcBorders>
              <w:top w:val="single" w:sz="4" w:space="0" w:color="auto"/>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934F19">
        <w:trPr>
          <w:trHeight w:val="106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38</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 xml:space="preserve">Государственная услуга по согласованию владельцам гидротехнического сооружения  расчета  вероятного вреда, который может быть причинен  в  результате аварии   </w:t>
            </w:r>
            <w:proofErr w:type="spellStart"/>
            <w:r w:rsidRPr="00934F19">
              <w:rPr>
                <w:rFonts w:ascii="Times New Roman" w:hAnsi="Times New Roman"/>
                <w:color w:val="000000"/>
                <w:sz w:val="20"/>
                <w:szCs w:val="20"/>
              </w:rPr>
              <w:t>гидротехническогосооружения</w:t>
            </w:r>
            <w:proofErr w:type="spellEnd"/>
            <w:r w:rsidRPr="00934F19">
              <w:rPr>
                <w:rFonts w:ascii="Times New Roman" w:hAnsi="Times New Roman"/>
                <w:color w:val="000000"/>
                <w:sz w:val="20"/>
                <w:szCs w:val="20"/>
              </w:rPr>
              <w:t xml:space="preserve">, расположенного   на   </w:t>
            </w:r>
            <w:proofErr w:type="spellStart"/>
            <w:r w:rsidRPr="00934F19">
              <w:rPr>
                <w:rFonts w:ascii="Times New Roman" w:hAnsi="Times New Roman"/>
                <w:color w:val="000000"/>
                <w:sz w:val="20"/>
                <w:szCs w:val="20"/>
              </w:rPr>
              <w:t>территорииЛенинградской</w:t>
            </w:r>
            <w:proofErr w:type="spellEnd"/>
            <w:r w:rsidRPr="00934F19">
              <w:rPr>
                <w:rFonts w:ascii="Times New Roman" w:hAnsi="Times New Roman"/>
                <w:color w:val="000000"/>
                <w:sz w:val="20"/>
                <w:szCs w:val="20"/>
              </w:rPr>
              <w:br/>
              <w:t>области</w:t>
            </w:r>
          </w:p>
        </w:tc>
        <w:tc>
          <w:tcPr>
            <w:tcW w:w="3778" w:type="dxa"/>
            <w:vMerge/>
            <w:tcBorders>
              <w:top w:val="single" w:sz="4" w:space="0" w:color="auto"/>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934F19">
        <w:trPr>
          <w:trHeight w:val="76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39</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Государственная услуга по оформлению лицензий  на право пользования участком недр местного значения для  строительства   и   эксплуатации   подземных сооружений  местного  значения,  не  связанных  с добычей полезных ископаемых</w:t>
            </w:r>
          </w:p>
        </w:tc>
        <w:tc>
          <w:tcPr>
            <w:tcW w:w="3778" w:type="dxa"/>
            <w:vMerge/>
            <w:tcBorders>
              <w:top w:val="single" w:sz="4" w:space="0" w:color="auto"/>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r w:rsidR="005754E7" w:rsidRPr="0068387D" w:rsidTr="00934F19">
        <w:trPr>
          <w:trHeight w:val="1095"/>
        </w:trPr>
        <w:tc>
          <w:tcPr>
            <w:tcW w:w="542" w:type="dxa"/>
            <w:tcBorders>
              <w:top w:val="nil"/>
              <w:left w:val="single" w:sz="4" w:space="0" w:color="auto"/>
              <w:bottom w:val="single" w:sz="4" w:space="0" w:color="auto"/>
              <w:right w:val="single" w:sz="4" w:space="0" w:color="auto"/>
            </w:tcBorders>
            <w:vAlign w:val="center"/>
          </w:tcPr>
          <w:p w:rsidR="005754E7" w:rsidRPr="00934F19" w:rsidRDefault="005754E7" w:rsidP="00934F19">
            <w:pPr>
              <w:spacing w:after="0" w:line="240" w:lineRule="auto"/>
              <w:jc w:val="center"/>
              <w:rPr>
                <w:rFonts w:ascii="Times New Roman" w:hAnsi="Times New Roman"/>
                <w:color w:val="000000"/>
                <w:sz w:val="20"/>
                <w:szCs w:val="20"/>
              </w:rPr>
            </w:pPr>
            <w:r w:rsidRPr="00934F19">
              <w:rPr>
                <w:rFonts w:ascii="Times New Roman" w:hAnsi="Times New Roman"/>
                <w:color w:val="000000"/>
                <w:sz w:val="20"/>
                <w:szCs w:val="20"/>
              </w:rPr>
              <w:t>40</w:t>
            </w:r>
          </w:p>
        </w:tc>
        <w:tc>
          <w:tcPr>
            <w:tcW w:w="5158" w:type="dxa"/>
            <w:tcBorders>
              <w:top w:val="nil"/>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r w:rsidRPr="00934F19">
              <w:rPr>
                <w:rFonts w:ascii="Times New Roman" w:hAnsi="Times New Roman"/>
                <w:color w:val="000000"/>
                <w:sz w:val="20"/>
                <w:szCs w:val="20"/>
              </w:rPr>
              <w:t xml:space="preserve">Государственная услуга по оформлению, государственной регистрации и выдаче лицензий  на пользование участками недр, распоряжение которыми относится к  компетенции  Ленинградской  области, внесению изменений и  дополнений  в  лицензии  на </w:t>
            </w:r>
            <w:proofErr w:type="spellStart"/>
            <w:r w:rsidRPr="00934F19">
              <w:rPr>
                <w:rFonts w:ascii="Times New Roman" w:hAnsi="Times New Roman"/>
                <w:color w:val="000000"/>
                <w:sz w:val="20"/>
                <w:szCs w:val="20"/>
              </w:rPr>
              <w:t>пользованиеучасткаминедр</w:t>
            </w:r>
            <w:proofErr w:type="spellEnd"/>
            <w:r w:rsidRPr="00934F19">
              <w:rPr>
                <w:rFonts w:ascii="Times New Roman" w:hAnsi="Times New Roman"/>
                <w:color w:val="000000"/>
                <w:sz w:val="20"/>
                <w:szCs w:val="20"/>
              </w:rPr>
              <w:t>, а также переоформлению лицензий</w:t>
            </w:r>
          </w:p>
        </w:tc>
        <w:tc>
          <w:tcPr>
            <w:tcW w:w="3778" w:type="dxa"/>
            <w:vMerge/>
            <w:tcBorders>
              <w:top w:val="single" w:sz="4" w:space="0" w:color="auto"/>
              <w:left w:val="nil"/>
              <w:bottom w:val="single" w:sz="4" w:space="0" w:color="auto"/>
              <w:right w:val="single" w:sz="4" w:space="0" w:color="auto"/>
            </w:tcBorders>
          </w:tcPr>
          <w:p w:rsidR="005754E7" w:rsidRPr="00934F19" w:rsidRDefault="005754E7" w:rsidP="00934F19">
            <w:pPr>
              <w:spacing w:after="0" w:line="240" w:lineRule="auto"/>
              <w:rPr>
                <w:rFonts w:ascii="Times New Roman" w:hAnsi="Times New Roman"/>
                <w:color w:val="000000"/>
                <w:sz w:val="20"/>
                <w:szCs w:val="20"/>
              </w:rPr>
            </w:pPr>
          </w:p>
        </w:tc>
      </w:tr>
    </w:tbl>
    <w:p w:rsidR="005754E7" w:rsidRPr="00934F19" w:rsidRDefault="005754E7">
      <w:pPr>
        <w:spacing w:after="0" w:line="360" w:lineRule="auto"/>
        <w:ind w:left="360"/>
        <w:jc w:val="both"/>
        <w:rPr>
          <w:rFonts w:ascii="Times New Roman" w:hAnsi="Times New Roman"/>
          <w:sz w:val="24"/>
        </w:rPr>
      </w:pPr>
    </w:p>
    <w:p w:rsidR="005754E7" w:rsidRDefault="005754E7">
      <w:pPr>
        <w:spacing w:after="0" w:line="360" w:lineRule="auto"/>
        <w:ind w:left="360"/>
        <w:jc w:val="both"/>
        <w:rPr>
          <w:rFonts w:ascii="Times New Roman" w:hAnsi="Times New Roman"/>
          <w:sz w:val="24"/>
        </w:rPr>
      </w:pPr>
      <w:r w:rsidRPr="00B83439">
        <w:rPr>
          <w:rFonts w:ascii="Times New Roman" w:hAnsi="Times New Roman"/>
          <w:sz w:val="24"/>
        </w:rPr>
        <w:t>Таблица 4.План разработки функционала предоставления услуг на базе АИС МФЦ</w:t>
      </w:r>
    </w:p>
    <w:p w:rsidR="005754E7" w:rsidRDefault="005754E7">
      <w:pPr>
        <w:spacing w:after="0" w:line="360" w:lineRule="auto"/>
        <w:ind w:left="360"/>
        <w:jc w:val="both"/>
        <w:rPr>
          <w:rFonts w:ascii="Times New Roman" w:hAnsi="Times New Roman"/>
          <w:sz w:val="24"/>
        </w:rPr>
      </w:pPr>
      <w:r>
        <w:rPr>
          <w:rFonts w:ascii="Times New Roman" w:hAnsi="Times New Roman"/>
          <w:sz w:val="24"/>
        </w:rPr>
        <w:t xml:space="preserve">6.7.4.  Работы по разработке функционала для предоставления на базе АИС МФЦ государственных и муниципальных услуг выполняются в три этапа в соответствии с группировкой, представленной в таблице 4. Группировка и состав реализуемых услуг могут быть </w:t>
      </w:r>
      <w:proofErr w:type="gramStart"/>
      <w:r>
        <w:rPr>
          <w:rFonts w:ascii="Times New Roman" w:hAnsi="Times New Roman"/>
          <w:sz w:val="24"/>
        </w:rPr>
        <w:t>изменены</w:t>
      </w:r>
      <w:proofErr w:type="gramEnd"/>
      <w:r>
        <w:rPr>
          <w:rFonts w:ascii="Times New Roman" w:hAnsi="Times New Roman"/>
          <w:sz w:val="24"/>
        </w:rPr>
        <w:t xml:space="preserve"> Заказчиком. В результате выполнения работ планируется организация предоставления не менее 40 и не более 70 услуг. </w:t>
      </w:r>
    </w:p>
    <w:p w:rsidR="005754E7" w:rsidRPr="00054455" w:rsidRDefault="005754E7" w:rsidP="003042DC">
      <w:pPr>
        <w:pStyle w:val="a3"/>
        <w:numPr>
          <w:ilvl w:val="1"/>
          <w:numId w:val="33"/>
        </w:numPr>
        <w:spacing w:after="0" w:line="360" w:lineRule="auto"/>
        <w:jc w:val="both"/>
        <w:rPr>
          <w:rFonts w:ascii="Times New Roman" w:hAnsi="Times New Roman"/>
          <w:sz w:val="24"/>
        </w:rPr>
      </w:pPr>
      <w:r w:rsidRPr="00054455">
        <w:rPr>
          <w:rFonts w:ascii="Times New Roman" w:hAnsi="Times New Roman"/>
          <w:b/>
          <w:sz w:val="24"/>
        </w:rPr>
        <w:t>Требования к работам по формированию требований к защите информации, содержащейся в АИС МФЦ</w:t>
      </w:r>
    </w:p>
    <w:p w:rsidR="005754E7" w:rsidRPr="00054455" w:rsidRDefault="005754E7" w:rsidP="00054455">
      <w:pPr>
        <w:tabs>
          <w:tab w:val="left" w:pos="720"/>
        </w:tabs>
        <w:spacing w:after="0" w:line="360" w:lineRule="auto"/>
        <w:ind w:left="720" w:hanging="720"/>
        <w:jc w:val="both"/>
        <w:rPr>
          <w:rFonts w:ascii="Times New Roman" w:hAnsi="Times New Roman"/>
          <w:sz w:val="24"/>
        </w:rPr>
      </w:pPr>
      <w:r w:rsidRPr="00054455">
        <w:rPr>
          <w:rFonts w:ascii="Times New Roman" w:hAnsi="Times New Roman"/>
          <w:sz w:val="24"/>
        </w:rPr>
        <w:t xml:space="preserve">6.8.1. АИС МФЦ на основании Федерального закона Российской Федерации от 27 июля 2006 г. №149-ФЗ «Об информации, информационных технологиях и о защите информации» является государственной информационной системой, а </w:t>
      </w:r>
      <w:proofErr w:type="gramStart"/>
      <w:r w:rsidRPr="00054455">
        <w:rPr>
          <w:rFonts w:ascii="Times New Roman" w:hAnsi="Times New Roman"/>
          <w:sz w:val="24"/>
        </w:rPr>
        <w:t>информационные ресурсы, обрабатываемые в ней относятся</w:t>
      </w:r>
      <w:proofErr w:type="gramEnd"/>
      <w:r w:rsidRPr="00054455">
        <w:rPr>
          <w:rFonts w:ascii="Times New Roman" w:hAnsi="Times New Roman"/>
          <w:sz w:val="24"/>
        </w:rPr>
        <w:t xml:space="preserve"> к государственным информационным ресурсам.</w:t>
      </w:r>
    </w:p>
    <w:p w:rsidR="005754E7" w:rsidRPr="00054455" w:rsidRDefault="005754E7" w:rsidP="00054455">
      <w:pPr>
        <w:spacing w:after="0" w:line="360" w:lineRule="auto"/>
        <w:ind w:left="720" w:hanging="720"/>
        <w:jc w:val="both"/>
        <w:rPr>
          <w:rFonts w:ascii="Times New Roman" w:hAnsi="Times New Roman"/>
          <w:sz w:val="24"/>
        </w:rPr>
      </w:pPr>
      <w:r w:rsidRPr="00054455">
        <w:rPr>
          <w:rFonts w:ascii="Times New Roman" w:hAnsi="Times New Roman"/>
          <w:sz w:val="24"/>
        </w:rPr>
        <w:t xml:space="preserve">6.8.2. </w:t>
      </w:r>
      <w:proofErr w:type="gramStart"/>
      <w:r w:rsidRPr="00054455">
        <w:rPr>
          <w:rFonts w:ascii="Times New Roman" w:hAnsi="Times New Roman"/>
          <w:sz w:val="24"/>
        </w:rPr>
        <w:t>С учетом целей создания и назначения АИС МФЦ, а также с учетом процессов предоставления государственных и муниципальных услуг многофункциональными центрами Ленинградской области, автоматизация которых запланирована в АИС МФЦ в рамках настоящего Технического задания, в АИС МФЦ предусматривается обработка информации (персональные данные)</w:t>
      </w:r>
      <w:r>
        <w:rPr>
          <w:rFonts w:ascii="Times New Roman" w:hAnsi="Times New Roman"/>
          <w:sz w:val="24"/>
        </w:rPr>
        <w:t xml:space="preserve"> </w:t>
      </w:r>
      <w:r w:rsidRPr="00054455">
        <w:rPr>
          <w:rFonts w:ascii="Times New Roman" w:hAnsi="Times New Roman"/>
          <w:sz w:val="24"/>
        </w:rPr>
        <w:t>ограниченного доступа, не составляющей государственную тайну, а также технологической информации, в том числе служебной информации о работе систем защиты</w:t>
      </w:r>
      <w:proofErr w:type="gramEnd"/>
      <w:r w:rsidRPr="00054455">
        <w:rPr>
          <w:rFonts w:ascii="Times New Roman" w:hAnsi="Times New Roman"/>
          <w:sz w:val="24"/>
        </w:rPr>
        <w:t xml:space="preserve"> информации, и общедоступной информации. Поэтому при выполнении работ по созданию АИС МФЦ в рамках настоящего Технического задания должны быть проведены работы по формированию требований к защите информации, содержащейся в АИС МФЦ, и разработке подсистемы защиты информации АИС МФЦ в соответствии с нормами действующего законодательства Российской Федерации.</w:t>
      </w:r>
    </w:p>
    <w:p w:rsidR="005754E7" w:rsidRPr="00054455" w:rsidRDefault="005754E7" w:rsidP="00054455">
      <w:pPr>
        <w:spacing w:after="0" w:line="360" w:lineRule="auto"/>
        <w:ind w:left="720" w:hanging="720"/>
        <w:jc w:val="both"/>
        <w:rPr>
          <w:rFonts w:ascii="Times New Roman" w:hAnsi="Times New Roman"/>
          <w:sz w:val="24"/>
        </w:rPr>
      </w:pPr>
      <w:r w:rsidRPr="00054455">
        <w:rPr>
          <w:rFonts w:ascii="Times New Roman" w:hAnsi="Times New Roman"/>
          <w:sz w:val="24"/>
        </w:rPr>
        <w:t>6.8.3. Формирование требований к защите информации, содержащейся в АИС МФЦ, должно осуществляться в соответствии с пунктом 14 «Требований о защите информации, не составляющей государственную тайну, содержащейся в государственных информационных системах», утвержденных приказом ФСТЭК России от 11 февраля 2013 г. №17.</w:t>
      </w:r>
    </w:p>
    <w:p w:rsidR="005754E7" w:rsidRPr="00054455" w:rsidRDefault="005754E7" w:rsidP="00054455">
      <w:pPr>
        <w:spacing w:after="0" w:line="360" w:lineRule="auto"/>
        <w:ind w:left="720" w:hanging="720"/>
        <w:jc w:val="both"/>
        <w:rPr>
          <w:rFonts w:ascii="Times New Roman" w:hAnsi="Times New Roman"/>
          <w:sz w:val="24"/>
        </w:rPr>
      </w:pPr>
      <w:r w:rsidRPr="00054455">
        <w:rPr>
          <w:rFonts w:ascii="Times New Roman" w:hAnsi="Times New Roman"/>
          <w:sz w:val="24"/>
        </w:rPr>
        <w:t>6.8.4. В ходе формирования требований к защите информации, содержащейся в АИС МФЦ,  необходимо выполнить следующие работы:</w:t>
      </w:r>
    </w:p>
    <w:p w:rsidR="005754E7" w:rsidRPr="00054455" w:rsidRDefault="005754E7" w:rsidP="003042DC">
      <w:pPr>
        <w:numPr>
          <w:ilvl w:val="0"/>
          <w:numId w:val="15"/>
        </w:numPr>
        <w:tabs>
          <w:tab w:val="left" w:pos="2698"/>
        </w:tabs>
        <w:spacing w:after="0" w:line="360" w:lineRule="auto"/>
        <w:ind w:left="1440" w:hanging="720"/>
        <w:jc w:val="both"/>
        <w:rPr>
          <w:rFonts w:ascii="Times New Roman" w:hAnsi="Times New Roman"/>
          <w:sz w:val="24"/>
        </w:rPr>
      </w:pPr>
      <w:r w:rsidRPr="00054455">
        <w:rPr>
          <w:rFonts w:ascii="Times New Roman" w:hAnsi="Times New Roman"/>
          <w:sz w:val="24"/>
        </w:rPr>
        <w:t>обосновать необходимость защиты информации, содержащейся в АИС МФЦ;</w:t>
      </w:r>
    </w:p>
    <w:p w:rsidR="005754E7" w:rsidRPr="00054455" w:rsidRDefault="005754E7" w:rsidP="003042DC">
      <w:pPr>
        <w:numPr>
          <w:ilvl w:val="0"/>
          <w:numId w:val="15"/>
        </w:numPr>
        <w:tabs>
          <w:tab w:val="left" w:pos="2698"/>
        </w:tabs>
        <w:spacing w:after="0" w:line="360" w:lineRule="auto"/>
        <w:ind w:left="1440" w:hanging="720"/>
        <w:jc w:val="both"/>
        <w:rPr>
          <w:rFonts w:ascii="Times New Roman" w:hAnsi="Times New Roman"/>
          <w:sz w:val="24"/>
        </w:rPr>
      </w:pPr>
      <w:r w:rsidRPr="00054455">
        <w:rPr>
          <w:rFonts w:ascii="Times New Roman" w:hAnsi="Times New Roman"/>
          <w:sz w:val="24"/>
        </w:rPr>
        <w:t>провести классификацию АИС МФЦ по требованиям защиты информации;</w:t>
      </w:r>
    </w:p>
    <w:p w:rsidR="005754E7" w:rsidRPr="00054455" w:rsidRDefault="005754E7" w:rsidP="003042DC">
      <w:pPr>
        <w:numPr>
          <w:ilvl w:val="0"/>
          <w:numId w:val="15"/>
        </w:numPr>
        <w:tabs>
          <w:tab w:val="left" w:pos="2698"/>
        </w:tabs>
        <w:spacing w:after="0" w:line="360" w:lineRule="auto"/>
        <w:ind w:left="1440" w:hanging="720"/>
        <w:jc w:val="both"/>
        <w:rPr>
          <w:rFonts w:ascii="Times New Roman" w:hAnsi="Times New Roman"/>
          <w:sz w:val="24"/>
        </w:rPr>
      </w:pPr>
      <w:r w:rsidRPr="00054455">
        <w:rPr>
          <w:rFonts w:ascii="Times New Roman" w:hAnsi="Times New Roman"/>
          <w:sz w:val="24"/>
        </w:rPr>
        <w:t xml:space="preserve">определить угрозы безопасности информации, реализация которых может привести к нарушению безопасности информации в АИС МФЦ; </w:t>
      </w:r>
    </w:p>
    <w:p w:rsidR="005754E7" w:rsidRPr="00054455" w:rsidRDefault="005754E7" w:rsidP="003042DC">
      <w:pPr>
        <w:numPr>
          <w:ilvl w:val="0"/>
          <w:numId w:val="15"/>
        </w:numPr>
        <w:tabs>
          <w:tab w:val="left" w:pos="2698"/>
        </w:tabs>
        <w:spacing w:after="0" w:line="360" w:lineRule="auto"/>
        <w:ind w:left="1440" w:hanging="720"/>
        <w:jc w:val="both"/>
        <w:rPr>
          <w:rFonts w:ascii="Times New Roman" w:hAnsi="Times New Roman"/>
          <w:sz w:val="24"/>
        </w:rPr>
      </w:pPr>
      <w:r w:rsidRPr="00054455">
        <w:rPr>
          <w:rFonts w:ascii="Times New Roman" w:hAnsi="Times New Roman"/>
          <w:sz w:val="24"/>
        </w:rPr>
        <w:t>определить требования к подсистеме защиты информации АИС МФЦ.</w:t>
      </w:r>
    </w:p>
    <w:p w:rsidR="005754E7" w:rsidRPr="00054455" w:rsidRDefault="005754E7" w:rsidP="00054455">
      <w:pPr>
        <w:tabs>
          <w:tab w:val="left" w:pos="2698"/>
        </w:tabs>
        <w:spacing w:after="0" w:line="360" w:lineRule="auto"/>
        <w:jc w:val="both"/>
        <w:rPr>
          <w:rFonts w:ascii="Times New Roman" w:hAnsi="Times New Roman"/>
          <w:sz w:val="24"/>
        </w:rPr>
      </w:pPr>
      <w:r w:rsidRPr="00054455">
        <w:rPr>
          <w:rFonts w:ascii="Times New Roman" w:hAnsi="Times New Roman"/>
          <w:sz w:val="24"/>
        </w:rPr>
        <w:t>6.8.5. При выполнении работ по обоснованию необходимости защиты информации, содержащейся в АИС МФЦ, требуется:</w:t>
      </w:r>
    </w:p>
    <w:p w:rsidR="005754E7" w:rsidRPr="00054455" w:rsidRDefault="005754E7" w:rsidP="003042DC">
      <w:pPr>
        <w:numPr>
          <w:ilvl w:val="0"/>
          <w:numId w:val="16"/>
        </w:numPr>
        <w:spacing w:after="0" w:line="360" w:lineRule="auto"/>
        <w:ind w:left="1080" w:hanging="360"/>
        <w:jc w:val="both"/>
        <w:rPr>
          <w:rFonts w:ascii="Times New Roman" w:hAnsi="Times New Roman"/>
          <w:sz w:val="24"/>
        </w:rPr>
      </w:pPr>
      <w:r w:rsidRPr="00054455">
        <w:rPr>
          <w:rFonts w:ascii="Times New Roman" w:hAnsi="Times New Roman"/>
          <w:sz w:val="24"/>
        </w:rPr>
        <w:t>проанализировать цели создания АИС МФЦ и задачи, решаемые этой системой;</w:t>
      </w:r>
    </w:p>
    <w:p w:rsidR="005754E7" w:rsidRPr="00054455" w:rsidRDefault="005754E7" w:rsidP="003042DC">
      <w:pPr>
        <w:numPr>
          <w:ilvl w:val="0"/>
          <w:numId w:val="16"/>
        </w:numPr>
        <w:spacing w:after="0" w:line="360" w:lineRule="auto"/>
        <w:ind w:left="1080" w:hanging="360"/>
        <w:jc w:val="both"/>
        <w:rPr>
          <w:rFonts w:ascii="Times New Roman" w:hAnsi="Times New Roman"/>
          <w:sz w:val="24"/>
        </w:rPr>
      </w:pPr>
      <w:r w:rsidRPr="00054455">
        <w:rPr>
          <w:rFonts w:ascii="Times New Roman" w:hAnsi="Times New Roman"/>
          <w:sz w:val="24"/>
        </w:rPr>
        <w:t>определить и документально оформить  перечень информации, обрабатываемой в АИС МФЦ;</w:t>
      </w:r>
    </w:p>
    <w:p w:rsidR="005754E7" w:rsidRPr="00054455" w:rsidRDefault="005754E7" w:rsidP="003042DC">
      <w:pPr>
        <w:numPr>
          <w:ilvl w:val="0"/>
          <w:numId w:val="16"/>
        </w:numPr>
        <w:spacing w:after="0" w:line="360" w:lineRule="auto"/>
        <w:ind w:left="1080" w:hanging="360"/>
        <w:jc w:val="both"/>
        <w:rPr>
          <w:rFonts w:ascii="Times New Roman" w:hAnsi="Times New Roman"/>
          <w:sz w:val="24"/>
        </w:rPr>
      </w:pPr>
      <w:r w:rsidRPr="00054455">
        <w:rPr>
          <w:rFonts w:ascii="Times New Roman" w:hAnsi="Times New Roman"/>
          <w:sz w:val="24"/>
        </w:rPr>
        <w:t>сформировать перечень нормативных правовых актов, методических документов и национальных стандартов в област</w:t>
      </w:r>
      <w:bookmarkStart w:id="0" w:name="_GoBack"/>
      <w:bookmarkEnd w:id="0"/>
      <w:r w:rsidRPr="00054455">
        <w:rPr>
          <w:rFonts w:ascii="Times New Roman" w:hAnsi="Times New Roman"/>
          <w:sz w:val="24"/>
        </w:rPr>
        <w:t>и защиты информации, которым должна соответствовать АИС МФЦ;</w:t>
      </w:r>
    </w:p>
    <w:p w:rsidR="005754E7" w:rsidRPr="00054455" w:rsidRDefault="005754E7" w:rsidP="003042DC">
      <w:pPr>
        <w:numPr>
          <w:ilvl w:val="0"/>
          <w:numId w:val="16"/>
        </w:numPr>
        <w:spacing w:after="0" w:line="360" w:lineRule="auto"/>
        <w:ind w:left="1080" w:hanging="360"/>
        <w:jc w:val="both"/>
        <w:rPr>
          <w:rFonts w:ascii="Times New Roman" w:hAnsi="Times New Roman"/>
          <w:sz w:val="24"/>
        </w:rPr>
      </w:pPr>
      <w:r w:rsidRPr="00054455">
        <w:rPr>
          <w:rFonts w:ascii="Times New Roman" w:hAnsi="Times New Roman"/>
          <w:sz w:val="24"/>
        </w:rPr>
        <w:t>определить и документально оформить перечень информации ограниченного доступа АИС МФЦ;</w:t>
      </w:r>
    </w:p>
    <w:p w:rsidR="005754E7" w:rsidRPr="00054455" w:rsidRDefault="005754E7" w:rsidP="003042DC">
      <w:pPr>
        <w:numPr>
          <w:ilvl w:val="0"/>
          <w:numId w:val="16"/>
        </w:numPr>
        <w:spacing w:after="0" w:line="360" w:lineRule="auto"/>
        <w:ind w:left="1080" w:hanging="360"/>
        <w:jc w:val="both"/>
        <w:rPr>
          <w:rFonts w:ascii="Times New Roman" w:hAnsi="Times New Roman"/>
          <w:sz w:val="24"/>
        </w:rPr>
      </w:pPr>
      <w:r w:rsidRPr="00054455">
        <w:rPr>
          <w:rFonts w:ascii="Times New Roman" w:hAnsi="Times New Roman"/>
          <w:sz w:val="24"/>
        </w:rPr>
        <w:t>определить и документально оформить перечень объектов защиты АИС МФЦ;</w:t>
      </w:r>
    </w:p>
    <w:p w:rsidR="005754E7" w:rsidRPr="00054455" w:rsidRDefault="005754E7" w:rsidP="003042DC">
      <w:pPr>
        <w:numPr>
          <w:ilvl w:val="0"/>
          <w:numId w:val="16"/>
        </w:numPr>
        <w:spacing w:after="0" w:line="360" w:lineRule="auto"/>
        <w:ind w:left="1080" w:hanging="360"/>
        <w:jc w:val="both"/>
        <w:rPr>
          <w:rFonts w:ascii="Times New Roman" w:hAnsi="Times New Roman"/>
          <w:sz w:val="24"/>
        </w:rPr>
      </w:pPr>
      <w:r w:rsidRPr="00054455">
        <w:rPr>
          <w:rFonts w:ascii="Times New Roman" w:hAnsi="Times New Roman"/>
          <w:sz w:val="24"/>
        </w:rPr>
        <w:t>формализовать и описать технологический процесс обработки информации в АИС МФЦ;</w:t>
      </w:r>
    </w:p>
    <w:p w:rsidR="005754E7" w:rsidRPr="00054455" w:rsidRDefault="005754E7" w:rsidP="003042DC">
      <w:pPr>
        <w:numPr>
          <w:ilvl w:val="0"/>
          <w:numId w:val="16"/>
        </w:numPr>
        <w:spacing w:after="0" w:line="360" w:lineRule="auto"/>
        <w:ind w:left="1080" w:hanging="360"/>
        <w:jc w:val="both"/>
        <w:rPr>
          <w:rFonts w:ascii="Times New Roman" w:hAnsi="Times New Roman"/>
          <w:sz w:val="24"/>
        </w:rPr>
      </w:pPr>
      <w:r w:rsidRPr="00054455">
        <w:rPr>
          <w:rFonts w:ascii="Times New Roman" w:hAnsi="Times New Roman"/>
          <w:sz w:val="24"/>
        </w:rPr>
        <w:t>определить режимы функционирования АИС МФЦ;</w:t>
      </w:r>
    </w:p>
    <w:p w:rsidR="005754E7" w:rsidRPr="00054455" w:rsidRDefault="005754E7" w:rsidP="003042DC">
      <w:pPr>
        <w:numPr>
          <w:ilvl w:val="0"/>
          <w:numId w:val="16"/>
        </w:numPr>
        <w:spacing w:after="0" w:line="360" w:lineRule="auto"/>
        <w:ind w:left="1080" w:hanging="360"/>
        <w:jc w:val="both"/>
        <w:rPr>
          <w:rFonts w:ascii="Times New Roman" w:hAnsi="Times New Roman"/>
          <w:sz w:val="24"/>
        </w:rPr>
      </w:pPr>
      <w:r w:rsidRPr="00054455">
        <w:rPr>
          <w:rFonts w:ascii="Times New Roman" w:hAnsi="Times New Roman"/>
          <w:sz w:val="24"/>
        </w:rPr>
        <w:t>обосновать необходимость создания подсистемы защиты информации АИС МФЦ;</w:t>
      </w:r>
    </w:p>
    <w:p w:rsidR="005754E7" w:rsidRPr="00054455" w:rsidRDefault="005754E7" w:rsidP="003042DC">
      <w:pPr>
        <w:numPr>
          <w:ilvl w:val="0"/>
          <w:numId w:val="16"/>
        </w:numPr>
        <w:spacing w:after="0" w:line="360" w:lineRule="auto"/>
        <w:ind w:left="1080" w:hanging="360"/>
        <w:jc w:val="both"/>
        <w:rPr>
          <w:rFonts w:ascii="Times New Roman" w:hAnsi="Times New Roman"/>
          <w:sz w:val="24"/>
        </w:rPr>
      </w:pPr>
      <w:r w:rsidRPr="00054455">
        <w:rPr>
          <w:rFonts w:ascii="Times New Roman" w:hAnsi="Times New Roman"/>
          <w:sz w:val="24"/>
        </w:rPr>
        <w:t>определить цели и задачи защиты информации в АИС МФЦ;</w:t>
      </w:r>
    </w:p>
    <w:p w:rsidR="005754E7" w:rsidRPr="00054455" w:rsidRDefault="005754E7" w:rsidP="003042DC">
      <w:pPr>
        <w:numPr>
          <w:ilvl w:val="0"/>
          <w:numId w:val="16"/>
        </w:numPr>
        <w:spacing w:after="0" w:line="360" w:lineRule="auto"/>
        <w:ind w:left="1080" w:hanging="360"/>
        <w:jc w:val="both"/>
        <w:rPr>
          <w:rFonts w:ascii="Times New Roman" w:hAnsi="Times New Roman"/>
          <w:sz w:val="24"/>
        </w:rPr>
      </w:pPr>
      <w:r w:rsidRPr="00054455">
        <w:rPr>
          <w:rFonts w:ascii="Times New Roman" w:hAnsi="Times New Roman"/>
          <w:sz w:val="24"/>
        </w:rPr>
        <w:t>определить основные этапы создания подсистемы защиты информации АИС МФЦ;</w:t>
      </w:r>
    </w:p>
    <w:p w:rsidR="005754E7" w:rsidRPr="00054455" w:rsidRDefault="005754E7" w:rsidP="003042DC">
      <w:pPr>
        <w:numPr>
          <w:ilvl w:val="0"/>
          <w:numId w:val="16"/>
        </w:numPr>
        <w:spacing w:after="0" w:line="360" w:lineRule="auto"/>
        <w:ind w:left="1080" w:hanging="360"/>
        <w:jc w:val="both"/>
        <w:rPr>
          <w:rFonts w:ascii="Times New Roman" w:hAnsi="Times New Roman"/>
          <w:sz w:val="24"/>
        </w:rPr>
      </w:pPr>
      <w:r w:rsidRPr="00054455">
        <w:rPr>
          <w:rFonts w:ascii="Times New Roman" w:hAnsi="Times New Roman"/>
          <w:sz w:val="24"/>
        </w:rPr>
        <w:t>определить функции по обеспечению защиты информации, содержащейся в АИС МФЦ, обладателя информации, оператора и/или уполномоченных лиц.</w:t>
      </w:r>
    </w:p>
    <w:p w:rsidR="005754E7" w:rsidRPr="00054455" w:rsidRDefault="005754E7" w:rsidP="00054455">
      <w:pPr>
        <w:tabs>
          <w:tab w:val="left" w:pos="1069"/>
        </w:tabs>
        <w:spacing w:after="0" w:line="360" w:lineRule="auto"/>
        <w:jc w:val="both"/>
        <w:rPr>
          <w:rFonts w:ascii="Times New Roman" w:hAnsi="Times New Roman"/>
          <w:sz w:val="24"/>
        </w:rPr>
      </w:pPr>
      <w:r w:rsidRPr="00054455">
        <w:rPr>
          <w:rFonts w:ascii="Times New Roman" w:hAnsi="Times New Roman"/>
          <w:sz w:val="24"/>
        </w:rPr>
        <w:t>6.8.6. Результатом выполнения работ по обоснованию необходимости защиты информации, содержащейся в АИС МФЦ, должен являться документ «Отчет</w:t>
      </w:r>
      <w:r w:rsidRPr="00054455">
        <w:rPr>
          <w:rFonts w:ascii="Symbol" w:hAnsi="Symbol" w:cs="Symbol"/>
          <w:sz w:val="24"/>
        </w:rPr>
        <w:tab/>
      </w:r>
      <w:r w:rsidRPr="00054455">
        <w:rPr>
          <w:rFonts w:ascii="Times New Roman" w:hAnsi="Times New Roman"/>
          <w:sz w:val="24"/>
        </w:rPr>
        <w:t xml:space="preserve">о </w:t>
      </w:r>
      <w:proofErr w:type="spellStart"/>
      <w:r w:rsidRPr="00054455">
        <w:rPr>
          <w:rFonts w:ascii="Times New Roman" w:hAnsi="Times New Roman"/>
          <w:sz w:val="24"/>
        </w:rPr>
        <w:t>предпроектном</w:t>
      </w:r>
      <w:proofErr w:type="spellEnd"/>
      <w:r w:rsidRPr="00054455">
        <w:rPr>
          <w:rFonts w:ascii="Times New Roman" w:hAnsi="Times New Roman"/>
          <w:sz w:val="24"/>
        </w:rPr>
        <w:t xml:space="preserve"> обследовании АИС МФЦ», содержащий все материалы, полученные в ходе выполнения работ.</w:t>
      </w:r>
    </w:p>
    <w:p w:rsidR="005754E7" w:rsidRPr="00054455" w:rsidRDefault="005754E7" w:rsidP="00054455">
      <w:pPr>
        <w:tabs>
          <w:tab w:val="left" w:pos="1069"/>
        </w:tabs>
        <w:spacing w:after="0" w:line="360" w:lineRule="auto"/>
        <w:jc w:val="both"/>
        <w:rPr>
          <w:rFonts w:ascii="Times New Roman" w:hAnsi="Times New Roman"/>
          <w:sz w:val="24"/>
        </w:rPr>
      </w:pPr>
      <w:r w:rsidRPr="00054455">
        <w:rPr>
          <w:rFonts w:ascii="Times New Roman" w:hAnsi="Times New Roman"/>
          <w:sz w:val="24"/>
        </w:rPr>
        <w:t>6.8.7. Оформление документа  «Отчет</w:t>
      </w:r>
      <w:r w:rsidRPr="00054455">
        <w:rPr>
          <w:rFonts w:ascii="Symbol" w:hAnsi="Symbol" w:cs="Symbol"/>
          <w:sz w:val="24"/>
        </w:rPr>
        <w:tab/>
      </w:r>
      <w:r w:rsidRPr="00054455">
        <w:rPr>
          <w:rFonts w:ascii="Times New Roman" w:hAnsi="Times New Roman"/>
          <w:sz w:val="24"/>
        </w:rPr>
        <w:t xml:space="preserve">о </w:t>
      </w:r>
      <w:proofErr w:type="spellStart"/>
      <w:r w:rsidRPr="00054455">
        <w:rPr>
          <w:rFonts w:ascii="Times New Roman" w:hAnsi="Times New Roman"/>
          <w:sz w:val="24"/>
        </w:rPr>
        <w:t>предпроектном</w:t>
      </w:r>
      <w:proofErr w:type="spellEnd"/>
      <w:r w:rsidRPr="00054455">
        <w:rPr>
          <w:rFonts w:ascii="Times New Roman" w:hAnsi="Times New Roman"/>
          <w:sz w:val="24"/>
        </w:rPr>
        <w:t xml:space="preserve"> обследовании АИС МФЦ» должно соответствовать требованиям ГОСТ 7.32-2001.</w:t>
      </w:r>
    </w:p>
    <w:p w:rsidR="005754E7" w:rsidRPr="00054455" w:rsidRDefault="005754E7" w:rsidP="00054455">
      <w:pPr>
        <w:tabs>
          <w:tab w:val="left" w:pos="1069"/>
        </w:tabs>
        <w:spacing w:after="0" w:line="360" w:lineRule="auto"/>
        <w:jc w:val="both"/>
        <w:rPr>
          <w:rFonts w:ascii="Times New Roman" w:hAnsi="Times New Roman"/>
          <w:sz w:val="24"/>
        </w:rPr>
      </w:pPr>
      <w:r w:rsidRPr="00054455">
        <w:rPr>
          <w:rFonts w:ascii="Times New Roman" w:hAnsi="Times New Roman"/>
          <w:sz w:val="24"/>
        </w:rPr>
        <w:t>6.8.8.  При выполнении работ по проведению классификации АИС МФЦ по требованиям защиты информации, требуется:</w:t>
      </w:r>
    </w:p>
    <w:p w:rsidR="005754E7" w:rsidRPr="00054455" w:rsidRDefault="005754E7" w:rsidP="003042DC">
      <w:pPr>
        <w:numPr>
          <w:ilvl w:val="0"/>
          <w:numId w:val="17"/>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определить уровни защищенности персональных данных, обрабатываемых в АИС МФЦ в соответствии с Постановлением Правительства Российской Федерации от 1 ноября 2012 года №1119 «Об утверждении требований к защите персональных данных при их обработке в информационных системах персональных данных»;</w:t>
      </w:r>
    </w:p>
    <w:p w:rsidR="005754E7" w:rsidRPr="00054455" w:rsidRDefault="005754E7" w:rsidP="003042DC">
      <w:pPr>
        <w:numPr>
          <w:ilvl w:val="0"/>
          <w:numId w:val="17"/>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определить предполагаемый класс защищенности АИС МФЦ в соответствии с Приложением №1 к «Требованиям о защите информации, не составляющей государственную тайну, содержащейся в государственных информационных системах», утвержденных приказом ФСТЭК России от 11 февраля 2013 г. №17.</w:t>
      </w:r>
    </w:p>
    <w:p w:rsidR="005754E7" w:rsidRPr="00054455" w:rsidRDefault="005754E7" w:rsidP="00054455">
      <w:pPr>
        <w:tabs>
          <w:tab w:val="left" w:pos="1069"/>
        </w:tabs>
        <w:spacing w:after="0" w:line="360" w:lineRule="auto"/>
        <w:jc w:val="both"/>
        <w:rPr>
          <w:rFonts w:ascii="Times New Roman" w:hAnsi="Times New Roman"/>
          <w:sz w:val="24"/>
        </w:rPr>
      </w:pPr>
      <w:r w:rsidRPr="00054455">
        <w:rPr>
          <w:rFonts w:ascii="Times New Roman" w:hAnsi="Times New Roman"/>
          <w:sz w:val="24"/>
        </w:rPr>
        <w:t>6.8.9. Результатом выполнения работ по проведению классификации АИС МФЦ по требованиям защиты информации должен являться проект документа «Акт классификации АИС МФЦ», содержащий данные об установленных уровнях защищенности персональных данных, обрабатываемых в АИС МФЦ и классе защищенности АИС МФЦ в целом.</w:t>
      </w:r>
    </w:p>
    <w:p w:rsidR="005754E7" w:rsidRPr="00054455" w:rsidRDefault="005754E7" w:rsidP="00054455">
      <w:pPr>
        <w:tabs>
          <w:tab w:val="left" w:pos="1069"/>
        </w:tabs>
        <w:spacing w:after="0" w:line="360" w:lineRule="auto"/>
        <w:jc w:val="both"/>
        <w:rPr>
          <w:rFonts w:ascii="Times New Roman" w:hAnsi="Times New Roman"/>
          <w:sz w:val="24"/>
        </w:rPr>
      </w:pPr>
      <w:r w:rsidRPr="00054455">
        <w:rPr>
          <w:rFonts w:ascii="Times New Roman" w:hAnsi="Times New Roman"/>
          <w:sz w:val="24"/>
        </w:rPr>
        <w:t>6.8.10.  При выполнении работ по определению угроз безопасности информации, реализация которых может привести к нарушению безопасности информации в АИС МФЦ, требуется:</w:t>
      </w:r>
    </w:p>
    <w:p w:rsidR="005754E7" w:rsidRPr="00054455" w:rsidRDefault="005754E7" w:rsidP="003042DC">
      <w:pPr>
        <w:numPr>
          <w:ilvl w:val="0"/>
          <w:numId w:val="1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 xml:space="preserve">определить факторы, воздействующие на информацию АИС МФЦ в соответствии с ГОСТ </w:t>
      </w:r>
      <w:proofErr w:type="gramStart"/>
      <w:r w:rsidRPr="00054455">
        <w:rPr>
          <w:rFonts w:ascii="Times New Roman" w:hAnsi="Times New Roman"/>
          <w:sz w:val="24"/>
        </w:rPr>
        <w:t>Р</w:t>
      </w:r>
      <w:proofErr w:type="gramEnd"/>
      <w:r w:rsidRPr="00054455">
        <w:rPr>
          <w:rFonts w:ascii="Times New Roman" w:hAnsi="Times New Roman"/>
          <w:sz w:val="24"/>
        </w:rPr>
        <w:t xml:space="preserve"> 51275-99;</w:t>
      </w:r>
    </w:p>
    <w:p w:rsidR="005754E7" w:rsidRPr="00054455" w:rsidRDefault="005754E7" w:rsidP="003042DC">
      <w:pPr>
        <w:numPr>
          <w:ilvl w:val="0"/>
          <w:numId w:val="1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определить возможности нарушителей безопасности информации, обрабатываемой в АИС МФЦ;</w:t>
      </w:r>
    </w:p>
    <w:p w:rsidR="005754E7" w:rsidRPr="00054455" w:rsidRDefault="005754E7" w:rsidP="003042DC">
      <w:pPr>
        <w:numPr>
          <w:ilvl w:val="0"/>
          <w:numId w:val="1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определить возможные уязвимости АИС МФЦ;</w:t>
      </w:r>
    </w:p>
    <w:p w:rsidR="005754E7" w:rsidRPr="00054455" w:rsidRDefault="005754E7" w:rsidP="003042DC">
      <w:pPr>
        <w:numPr>
          <w:ilvl w:val="0"/>
          <w:numId w:val="1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определить актуальные угрозы безопасности информации, обрабатываемой в АИС МФЦ;</w:t>
      </w:r>
    </w:p>
    <w:p w:rsidR="005754E7" w:rsidRPr="00054455" w:rsidRDefault="005754E7" w:rsidP="003042DC">
      <w:pPr>
        <w:numPr>
          <w:ilvl w:val="0"/>
          <w:numId w:val="1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определить способы реализации угроз безопасности информации и последствия от нарушения свойств безопасности информации АИС МФЦ.</w:t>
      </w:r>
    </w:p>
    <w:p w:rsidR="005754E7" w:rsidRPr="00054455" w:rsidRDefault="005754E7" w:rsidP="00054455">
      <w:pPr>
        <w:tabs>
          <w:tab w:val="left" w:pos="1069"/>
        </w:tabs>
        <w:spacing w:after="0" w:line="360" w:lineRule="auto"/>
        <w:jc w:val="both"/>
        <w:rPr>
          <w:rFonts w:ascii="Times New Roman" w:hAnsi="Times New Roman"/>
          <w:sz w:val="24"/>
        </w:rPr>
      </w:pPr>
      <w:r w:rsidRPr="00054455">
        <w:rPr>
          <w:rFonts w:ascii="Times New Roman" w:hAnsi="Times New Roman"/>
          <w:sz w:val="24"/>
        </w:rPr>
        <w:t>6.8.11. Результатом выполнения работ по определению угроз безопасности информации, реализация которых может привести к нарушению безопасности информации в АИС МФЦ, должен являться документ «Модель угроз безопасности информации АИС МФЦ», содержащий все материалы, полученные в ходе выполнения работ.</w:t>
      </w:r>
    </w:p>
    <w:p w:rsidR="005754E7" w:rsidRPr="00054455" w:rsidRDefault="005754E7" w:rsidP="00054455">
      <w:pPr>
        <w:tabs>
          <w:tab w:val="left" w:pos="1069"/>
        </w:tabs>
        <w:spacing w:after="0" w:line="360" w:lineRule="auto"/>
        <w:jc w:val="both"/>
        <w:rPr>
          <w:rFonts w:ascii="Times New Roman" w:hAnsi="Times New Roman"/>
          <w:sz w:val="24"/>
        </w:rPr>
      </w:pPr>
      <w:r w:rsidRPr="00054455">
        <w:rPr>
          <w:rFonts w:ascii="Times New Roman" w:hAnsi="Times New Roman"/>
          <w:sz w:val="24"/>
        </w:rPr>
        <w:t>6.8.12. Так как в АИС МФЦ будет осуществляться обработка персональных данных, при разработке документа «Модель угроз безопасности информации АИС МФЦ», должны быть учтены требования и рекомендации следующих методических документов ФСТЭК России:</w:t>
      </w:r>
    </w:p>
    <w:p w:rsidR="005754E7" w:rsidRPr="00054455" w:rsidRDefault="005754E7" w:rsidP="003042DC">
      <w:pPr>
        <w:widowControl w:val="0"/>
        <w:numPr>
          <w:ilvl w:val="0"/>
          <w:numId w:val="19"/>
        </w:numPr>
        <w:spacing w:after="0" w:line="360" w:lineRule="auto"/>
        <w:ind w:left="1072" w:hanging="360"/>
        <w:jc w:val="both"/>
        <w:rPr>
          <w:rFonts w:ascii="Times New Roman" w:hAnsi="Times New Roman"/>
          <w:sz w:val="24"/>
        </w:rPr>
      </w:pPr>
      <w:r w:rsidRPr="00054455">
        <w:rPr>
          <w:rFonts w:ascii="Times New Roman" w:hAnsi="Times New Roman"/>
          <w:sz w:val="24"/>
        </w:rPr>
        <w:t>Базовая модель угроз безопасности персональных данных при их обработке в информационных системах персональных данных, ФСТЭК России, 2008 г.;</w:t>
      </w:r>
    </w:p>
    <w:p w:rsidR="005754E7" w:rsidRPr="00054455" w:rsidRDefault="005754E7" w:rsidP="003042DC">
      <w:pPr>
        <w:widowControl w:val="0"/>
        <w:numPr>
          <w:ilvl w:val="0"/>
          <w:numId w:val="19"/>
        </w:numPr>
        <w:spacing w:after="0" w:line="360" w:lineRule="auto"/>
        <w:ind w:left="1072" w:hanging="360"/>
        <w:jc w:val="both"/>
        <w:rPr>
          <w:rFonts w:ascii="Times New Roman" w:hAnsi="Times New Roman"/>
          <w:sz w:val="24"/>
        </w:rPr>
      </w:pPr>
      <w:r w:rsidRPr="00054455">
        <w:rPr>
          <w:rFonts w:ascii="Times New Roman" w:hAnsi="Times New Roman"/>
          <w:sz w:val="24"/>
        </w:rPr>
        <w:t>Методика определения актуальных угроз безопасности персональных данных при их обработке в информационных системах персональных данных, ФСТЭК России, 2008 г.</w:t>
      </w:r>
    </w:p>
    <w:p w:rsidR="005754E7" w:rsidRPr="00054455" w:rsidRDefault="005754E7" w:rsidP="00054455">
      <w:pPr>
        <w:tabs>
          <w:tab w:val="left" w:pos="1069"/>
        </w:tabs>
        <w:spacing w:after="0" w:line="360" w:lineRule="auto"/>
        <w:jc w:val="both"/>
        <w:rPr>
          <w:rFonts w:ascii="Times New Roman" w:hAnsi="Times New Roman"/>
          <w:sz w:val="24"/>
        </w:rPr>
      </w:pPr>
      <w:r w:rsidRPr="00054455">
        <w:rPr>
          <w:rFonts w:ascii="Times New Roman" w:hAnsi="Times New Roman"/>
          <w:sz w:val="24"/>
        </w:rPr>
        <w:t>6.8.13.  При выполнении работ по определению требований к подсистеме защиты информации АИС МФЦ требуется:</w:t>
      </w:r>
    </w:p>
    <w:p w:rsidR="005754E7" w:rsidRPr="00054455" w:rsidRDefault="005754E7" w:rsidP="003042DC">
      <w:pPr>
        <w:numPr>
          <w:ilvl w:val="0"/>
          <w:numId w:val="20"/>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 xml:space="preserve">сформировать требования к функциям </w:t>
      </w:r>
      <w:proofErr w:type="gramStart"/>
      <w:r w:rsidRPr="00054455">
        <w:rPr>
          <w:rFonts w:ascii="Times New Roman" w:hAnsi="Times New Roman"/>
          <w:sz w:val="24"/>
        </w:rPr>
        <w:t>защиты информации подсистемы защиты информации</w:t>
      </w:r>
      <w:proofErr w:type="gramEnd"/>
      <w:r w:rsidRPr="00054455">
        <w:rPr>
          <w:rFonts w:ascii="Times New Roman" w:hAnsi="Times New Roman"/>
          <w:sz w:val="24"/>
        </w:rPr>
        <w:t xml:space="preserve"> АИС МФЦ, их реализации и порядку выполнения;</w:t>
      </w:r>
    </w:p>
    <w:p w:rsidR="005754E7" w:rsidRPr="00054455" w:rsidRDefault="005754E7" w:rsidP="003042DC">
      <w:pPr>
        <w:numPr>
          <w:ilvl w:val="0"/>
          <w:numId w:val="20"/>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сформировать требования к мерам и средствам защиты информации, применяемым в подсистеме защиты информации АИС МФЦ;</w:t>
      </w:r>
    </w:p>
    <w:p w:rsidR="005754E7" w:rsidRPr="00054455" w:rsidRDefault="005754E7" w:rsidP="003042DC">
      <w:pPr>
        <w:numPr>
          <w:ilvl w:val="0"/>
          <w:numId w:val="20"/>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сформировать требования к защите информации при информационном взаимодействии с иными информационными системами и информационно-телекоммуникационными сетями;</w:t>
      </w:r>
    </w:p>
    <w:p w:rsidR="005754E7" w:rsidRPr="00054455" w:rsidRDefault="005754E7" w:rsidP="003042DC">
      <w:pPr>
        <w:numPr>
          <w:ilvl w:val="0"/>
          <w:numId w:val="20"/>
        </w:numPr>
        <w:spacing w:after="0" w:line="360" w:lineRule="auto"/>
        <w:ind w:left="1080" w:hanging="360"/>
        <w:jc w:val="both"/>
        <w:rPr>
          <w:rFonts w:ascii="Times New Roman" w:hAnsi="Times New Roman"/>
          <w:sz w:val="24"/>
        </w:rPr>
      </w:pPr>
      <w:r w:rsidRPr="00054455">
        <w:rPr>
          <w:rFonts w:ascii="Times New Roman" w:hAnsi="Times New Roman"/>
          <w:sz w:val="24"/>
        </w:rPr>
        <w:t>сформировать требования к количеству и квалификации обслуживающего персонала подсистемы защиты информации АИС МФЦ, с учетом установленного класса защищенности АИС МФЦ;</w:t>
      </w:r>
    </w:p>
    <w:p w:rsidR="005754E7" w:rsidRPr="00054455" w:rsidRDefault="005754E7" w:rsidP="003042DC">
      <w:pPr>
        <w:numPr>
          <w:ilvl w:val="0"/>
          <w:numId w:val="20"/>
        </w:numPr>
        <w:spacing w:after="0" w:line="360" w:lineRule="auto"/>
        <w:ind w:left="1080" w:hanging="360"/>
        <w:jc w:val="both"/>
        <w:rPr>
          <w:rFonts w:ascii="Times New Roman" w:hAnsi="Times New Roman"/>
          <w:sz w:val="24"/>
        </w:rPr>
      </w:pPr>
      <w:r w:rsidRPr="00054455">
        <w:rPr>
          <w:rFonts w:ascii="Times New Roman" w:hAnsi="Times New Roman"/>
          <w:sz w:val="24"/>
        </w:rPr>
        <w:t>определить состав, содержание и сроки проведения работ по этапам разработки и внедрения подсистемы защиты информации АИС МФЦ;</w:t>
      </w:r>
    </w:p>
    <w:p w:rsidR="005754E7" w:rsidRPr="00054455" w:rsidRDefault="005754E7" w:rsidP="003042DC">
      <w:pPr>
        <w:numPr>
          <w:ilvl w:val="0"/>
          <w:numId w:val="20"/>
        </w:numPr>
        <w:spacing w:after="0" w:line="360" w:lineRule="auto"/>
        <w:ind w:left="1080" w:hanging="360"/>
        <w:jc w:val="both"/>
        <w:rPr>
          <w:rFonts w:ascii="Times New Roman" w:hAnsi="Times New Roman"/>
          <w:sz w:val="24"/>
        </w:rPr>
      </w:pPr>
      <w:r w:rsidRPr="00054455">
        <w:rPr>
          <w:rFonts w:ascii="Times New Roman" w:hAnsi="Times New Roman"/>
          <w:sz w:val="24"/>
        </w:rPr>
        <w:t>определить перечень организаций-исполнителей видов работ.</w:t>
      </w:r>
    </w:p>
    <w:p w:rsidR="005754E7" w:rsidRPr="00054455" w:rsidRDefault="005754E7" w:rsidP="00054455">
      <w:pPr>
        <w:tabs>
          <w:tab w:val="left" w:pos="1069"/>
        </w:tabs>
        <w:spacing w:after="0" w:line="360" w:lineRule="auto"/>
        <w:jc w:val="both"/>
        <w:rPr>
          <w:rFonts w:ascii="Times New Roman" w:hAnsi="Times New Roman"/>
          <w:sz w:val="24"/>
        </w:rPr>
      </w:pPr>
      <w:r w:rsidRPr="00054455">
        <w:rPr>
          <w:rFonts w:ascii="Times New Roman" w:hAnsi="Times New Roman"/>
          <w:sz w:val="24"/>
        </w:rPr>
        <w:t>6.8.14. Работы по определению требований к подсистеме защиты информации АИС МФЦ должны проводиться с учетом установленного класса защищенности АИС МФЦ и угроз безопасности информации, включенных в документ «Модель угроз безопасности информации АИС МФЦ».</w:t>
      </w:r>
    </w:p>
    <w:p w:rsidR="005754E7" w:rsidRPr="00054455" w:rsidRDefault="005754E7" w:rsidP="00054455">
      <w:pPr>
        <w:tabs>
          <w:tab w:val="left" w:pos="1069"/>
        </w:tabs>
        <w:spacing w:after="0" w:line="360" w:lineRule="auto"/>
        <w:jc w:val="both"/>
        <w:rPr>
          <w:rFonts w:ascii="Times New Roman" w:hAnsi="Times New Roman"/>
          <w:sz w:val="24"/>
        </w:rPr>
      </w:pPr>
      <w:r w:rsidRPr="00054455">
        <w:rPr>
          <w:rFonts w:ascii="Times New Roman" w:hAnsi="Times New Roman"/>
          <w:sz w:val="24"/>
        </w:rPr>
        <w:t>6.8.15. Результатом выполнения работ по определению требований к подсистеме защиты информации АИС МФЦ должен являться документ «Частное техническое задание на создание подсистемы защиты информации АИС МФЦ», содержащий все материалы, полученные в ходе выполнения работ.</w:t>
      </w:r>
    </w:p>
    <w:p w:rsidR="005754E7" w:rsidRPr="00054455" w:rsidRDefault="005754E7" w:rsidP="00054455">
      <w:pPr>
        <w:tabs>
          <w:tab w:val="left" w:pos="720"/>
        </w:tabs>
        <w:spacing w:after="0" w:line="360" w:lineRule="auto"/>
        <w:jc w:val="both"/>
        <w:rPr>
          <w:rFonts w:ascii="Times New Roman" w:hAnsi="Times New Roman"/>
          <w:sz w:val="24"/>
        </w:rPr>
      </w:pPr>
      <w:r w:rsidRPr="00054455">
        <w:rPr>
          <w:rFonts w:ascii="Times New Roman" w:hAnsi="Times New Roman"/>
          <w:sz w:val="24"/>
        </w:rPr>
        <w:t xml:space="preserve">6.8.16. Документ «Частное техническое задание на создание подсистемы защиты информации АИС МФЦ» должен быть разработан с учетом ГОСТ 34.602-89 и ГОСТ </w:t>
      </w:r>
      <w:proofErr w:type="gramStart"/>
      <w:r w:rsidRPr="00054455">
        <w:rPr>
          <w:rFonts w:ascii="Times New Roman" w:hAnsi="Times New Roman"/>
          <w:sz w:val="24"/>
        </w:rPr>
        <w:t>Р</w:t>
      </w:r>
      <w:proofErr w:type="gramEnd"/>
      <w:r w:rsidRPr="00054455">
        <w:rPr>
          <w:rFonts w:ascii="Times New Roman" w:hAnsi="Times New Roman"/>
          <w:sz w:val="24"/>
        </w:rPr>
        <w:t xml:space="preserve"> 51583-2000.</w:t>
      </w:r>
    </w:p>
    <w:p w:rsidR="005754E7" w:rsidRPr="00054455" w:rsidRDefault="005754E7" w:rsidP="00054455">
      <w:pPr>
        <w:tabs>
          <w:tab w:val="left" w:pos="1069"/>
        </w:tabs>
        <w:spacing w:after="0" w:line="360" w:lineRule="auto"/>
        <w:jc w:val="both"/>
        <w:rPr>
          <w:rFonts w:ascii="Times New Roman" w:hAnsi="Times New Roman"/>
          <w:sz w:val="24"/>
        </w:rPr>
      </w:pPr>
    </w:p>
    <w:p w:rsidR="005754E7" w:rsidRPr="00054455" w:rsidRDefault="005754E7" w:rsidP="003042DC">
      <w:pPr>
        <w:pStyle w:val="a3"/>
        <w:numPr>
          <w:ilvl w:val="1"/>
          <w:numId w:val="33"/>
        </w:numPr>
        <w:tabs>
          <w:tab w:val="left" w:pos="1069"/>
        </w:tabs>
        <w:spacing w:after="0" w:line="360" w:lineRule="auto"/>
        <w:jc w:val="both"/>
        <w:rPr>
          <w:rFonts w:ascii="Times New Roman" w:hAnsi="Times New Roman"/>
          <w:sz w:val="24"/>
        </w:rPr>
      </w:pPr>
      <w:r w:rsidRPr="00054455">
        <w:rPr>
          <w:rFonts w:ascii="Times New Roman" w:hAnsi="Times New Roman"/>
          <w:b/>
          <w:sz w:val="24"/>
        </w:rPr>
        <w:t>Разработка подсистемы защиты информации АИС МФЦ</w:t>
      </w:r>
    </w:p>
    <w:p w:rsidR="005754E7" w:rsidRPr="00054455" w:rsidRDefault="005754E7" w:rsidP="00054455">
      <w:pPr>
        <w:spacing w:after="0" w:line="360" w:lineRule="auto"/>
        <w:jc w:val="both"/>
        <w:rPr>
          <w:rFonts w:ascii="Times New Roman" w:hAnsi="Times New Roman"/>
          <w:sz w:val="24"/>
        </w:rPr>
      </w:pPr>
      <w:r w:rsidRPr="00054455">
        <w:rPr>
          <w:rFonts w:ascii="Times New Roman" w:hAnsi="Times New Roman"/>
          <w:sz w:val="24"/>
        </w:rPr>
        <w:t>6.9.1. Разработка подсистемы защиты информации АИС МФЦ должна осуществляться в соответствии с пунктом 15 «Требований о защите информации, не составляющей государственную тайну, содержащейся в государственных информационных системах», утвержденных приказом ФСТЭК России от 11 февраля 2013 г. №17 и на основании документа «Частное техническое задание на создание подсистемы защиты информации АИС МФЦ».</w:t>
      </w:r>
    </w:p>
    <w:p w:rsidR="005754E7" w:rsidRPr="00054455" w:rsidRDefault="005754E7" w:rsidP="00054455">
      <w:pPr>
        <w:spacing w:after="0" w:line="360" w:lineRule="auto"/>
        <w:ind w:left="720" w:hanging="720"/>
        <w:jc w:val="both"/>
        <w:rPr>
          <w:rFonts w:ascii="Times New Roman" w:hAnsi="Times New Roman"/>
          <w:sz w:val="24"/>
        </w:rPr>
      </w:pPr>
      <w:r w:rsidRPr="00054455">
        <w:rPr>
          <w:rFonts w:ascii="Times New Roman" w:hAnsi="Times New Roman"/>
          <w:sz w:val="24"/>
        </w:rPr>
        <w:t>6.9.2. В ходе разработки подсистемы защиты информации АИС МФЦ необходимо выполнить следующие работы:</w:t>
      </w:r>
    </w:p>
    <w:p w:rsidR="005754E7" w:rsidRPr="00054455" w:rsidRDefault="005754E7" w:rsidP="003042DC">
      <w:pPr>
        <w:numPr>
          <w:ilvl w:val="0"/>
          <w:numId w:val="21"/>
        </w:numPr>
        <w:tabs>
          <w:tab w:val="left" w:pos="2698"/>
        </w:tabs>
        <w:spacing w:after="0" w:line="360" w:lineRule="auto"/>
        <w:ind w:left="1440" w:hanging="720"/>
        <w:jc w:val="both"/>
        <w:rPr>
          <w:rFonts w:ascii="Times New Roman" w:hAnsi="Times New Roman"/>
          <w:sz w:val="24"/>
        </w:rPr>
      </w:pPr>
      <w:r w:rsidRPr="00054455">
        <w:rPr>
          <w:rFonts w:ascii="Times New Roman" w:hAnsi="Times New Roman"/>
          <w:sz w:val="24"/>
        </w:rPr>
        <w:t>спроектировать подсистему защиты информации АИС МФЦ;</w:t>
      </w:r>
    </w:p>
    <w:p w:rsidR="005754E7" w:rsidRPr="00054455" w:rsidRDefault="005754E7" w:rsidP="003042DC">
      <w:pPr>
        <w:numPr>
          <w:ilvl w:val="0"/>
          <w:numId w:val="21"/>
        </w:numPr>
        <w:tabs>
          <w:tab w:val="left" w:pos="2698"/>
        </w:tabs>
        <w:spacing w:after="0" w:line="360" w:lineRule="auto"/>
        <w:ind w:left="1440" w:hanging="720"/>
        <w:jc w:val="both"/>
        <w:rPr>
          <w:rFonts w:ascii="Times New Roman" w:hAnsi="Times New Roman"/>
          <w:sz w:val="24"/>
        </w:rPr>
      </w:pPr>
      <w:r w:rsidRPr="00054455">
        <w:rPr>
          <w:rFonts w:ascii="Times New Roman" w:hAnsi="Times New Roman"/>
          <w:sz w:val="24"/>
        </w:rPr>
        <w:t>разработать эксплуатационную документацию на подсистему защиты информации АИС МФЦ;</w:t>
      </w:r>
    </w:p>
    <w:p w:rsidR="005754E7" w:rsidRPr="00054455" w:rsidRDefault="005754E7" w:rsidP="003042DC">
      <w:pPr>
        <w:numPr>
          <w:ilvl w:val="0"/>
          <w:numId w:val="21"/>
        </w:numPr>
        <w:tabs>
          <w:tab w:val="left" w:pos="2698"/>
        </w:tabs>
        <w:spacing w:after="0" w:line="360" w:lineRule="auto"/>
        <w:ind w:left="1440" w:hanging="720"/>
        <w:jc w:val="both"/>
        <w:rPr>
          <w:rFonts w:ascii="Times New Roman" w:hAnsi="Times New Roman"/>
          <w:sz w:val="24"/>
        </w:rPr>
      </w:pPr>
      <w:r w:rsidRPr="00054455">
        <w:rPr>
          <w:rFonts w:ascii="Times New Roman" w:hAnsi="Times New Roman"/>
          <w:sz w:val="24"/>
        </w:rPr>
        <w:t>разработать организационно-распорядительные документы по защите информации АИС МФЦ.</w:t>
      </w:r>
    </w:p>
    <w:p w:rsidR="005754E7" w:rsidRPr="00054455" w:rsidRDefault="005754E7" w:rsidP="00054455">
      <w:pPr>
        <w:tabs>
          <w:tab w:val="left" w:pos="2698"/>
        </w:tabs>
        <w:spacing w:after="0" w:line="360" w:lineRule="auto"/>
        <w:jc w:val="both"/>
        <w:rPr>
          <w:rFonts w:ascii="Times New Roman" w:hAnsi="Times New Roman"/>
          <w:sz w:val="24"/>
        </w:rPr>
      </w:pPr>
      <w:r w:rsidRPr="00054455">
        <w:rPr>
          <w:rFonts w:ascii="Times New Roman" w:hAnsi="Times New Roman"/>
          <w:sz w:val="24"/>
        </w:rPr>
        <w:t>6.9.3. При выполнении работ по проектированию подсистемы защиты информации АИС МФЦ в состав подсистемы защиты информации АИС МФЦ должны быть включены следующие функциональные комплексы (ФК):</w:t>
      </w:r>
    </w:p>
    <w:p w:rsidR="005754E7" w:rsidRPr="00054455" w:rsidRDefault="005754E7" w:rsidP="003042DC">
      <w:pPr>
        <w:numPr>
          <w:ilvl w:val="0"/>
          <w:numId w:val="22"/>
        </w:numPr>
        <w:tabs>
          <w:tab w:val="left" w:pos="2698"/>
        </w:tabs>
        <w:spacing w:after="0" w:line="360" w:lineRule="auto"/>
        <w:ind w:left="1080" w:hanging="360"/>
        <w:jc w:val="both"/>
        <w:rPr>
          <w:rFonts w:ascii="Times New Roman" w:hAnsi="Times New Roman"/>
          <w:sz w:val="24"/>
        </w:rPr>
      </w:pPr>
      <w:r w:rsidRPr="00054455">
        <w:rPr>
          <w:rFonts w:ascii="Times New Roman" w:hAnsi="Times New Roman"/>
          <w:sz w:val="24"/>
        </w:rPr>
        <w:t>ФК идентификац</w:t>
      </w:r>
      <w:proofErr w:type="gramStart"/>
      <w:r w:rsidRPr="00054455">
        <w:rPr>
          <w:rFonts w:ascii="Times New Roman" w:hAnsi="Times New Roman"/>
          <w:sz w:val="24"/>
        </w:rPr>
        <w:t>ии и ау</w:t>
      </w:r>
      <w:proofErr w:type="gramEnd"/>
      <w:r w:rsidRPr="00054455">
        <w:rPr>
          <w:rFonts w:ascii="Times New Roman" w:hAnsi="Times New Roman"/>
          <w:sz w:val="24"/>
        </w:rPr>
        <w:t>тентификации субъектов доступа и объектов доступа;</w:t>
      </w:r>
    </w:p>
    <w:p w:rsidR="005754E7" w:rsidRPr="00054455" w:rsidRDefault="005754E7" w:rsidP="003042DC">
      <w:pPr>
        <w:numPr>
          <w:ilvl w:val="0"/>
          <w:numId w:val="22"/>
        </w:numPr>
        <w:tabs>
          <w:tab w:val="left" w:pos="2698"/>
        </w:tabs>
        <w:spacing w:after="0" w:line="360" w:lineRule="auto"/>
        <w:ind w:left="1080" w:hanging="360"/>
        <w:jc w:val="both"/>
        <w:rPr>
          <w:rFonts w:ascii="Times New Roman" w:hAnsi="Times New Roman"/>
          <w:sz w:val="24"/>
        </w:rPr>
      </w:pPr>
      <w:r w:rsidRPr="00054455">
        <w:rPr>
          <w:rFonts w:ascii="Times New Roman" w:hAnsi="Times New Roman"/>
          <w:sz w:val="24"/>
        </w:rPr>
        <w:t>ФК управления доступом субъектов доступа к объектам доступа;</w:t>
      </w:r>
    </w:p>
    <w:p w:rsidR="005754E7" w:rsidRPr="00054455" w:rsidRDefault="005754E7" w:rsidP="003042DC">
      <w:pPr>
        <w:numPr>
          <w:ilvl w:val="0"/>
          <w:numId w:val="22"/>
        </w:numPr>
        <w:tabs>
          <w:tab w:val="left" w:pos="2698"/>
        </w:tabs>
        <w:spacing w:after="0" w:line="360" w:lineRule="auto"/>
        <w:ind w:left="1080" w:hanging="360"/>
        <w:jc w:val="both"/>
        <w:rPr>
          <w:rFonts w:ascii="Times New Roman" w:hAnsi="Times New Roman"/>
          <w:sz w:val="24"/>
        </w:rPr>
      </w:pPr>
      <w:r w:rsidRPr="00054455">
        <w:rPr>
          <w:rFonts w:ascii="Times New Roman" w:hAnsi="Times New Roman"/>
          <w:sz w:val="24"/>
        </w:rPr>
        <w:t>ФК ограничения программной среды;</w:t>
      </w:r>
    </w:p>
    <w:p w:rsidR="005754E7" w:rsidRPr="00054455" w:rsidRDefault="005754E7" w:rsidP="003042DC">
      <w:pPr>
        <w:numPr>
          <w:ilvl w:val="0"/>
          <w:numId w:val="22"/>
        </w:numPr>
        <w:tabs>
          <w:tab w:val="left" w:pos="2698"/>
        </w:tabs>
        <w:spacing w:after="0" w:line="360" w:lineRule="auto"/>
        <w:ind w:left="1080" w:hanging="360"/>
        <w:jc w:val="both"/>
        <w:rPr>
          <w:rFonts w:ascii="Times New Roman" w:hAnsi="Times New Roman"/>
          <w:sz w:val="24"/>
        </w:rPr>
      </w:pPr>
      <w:r w:rsidRPr="00054455">
        <w:rPr>
          <w:rFonts w:ascii="Times New Roman" w:hAnsi="Times New Roman"/>
          <w:sz w:val="24"/>
        </w:rPr>
        <w:t>ФК защиты машинных носителей информации;</w:t>
      </w:r>
    </w:p>
    <w:p w:rsidR="005754E7" w:rsidRPr="00054455" w:rsidRDefault="005754E7" w:rsidP="003042DC">
      <w:pPr>
        <w:numPr>
          <w:ilvl w:val="0"/>
          <w:numId w:val="22"/>
        </w:numPr>
        <w:tabs>
          <w:tab w:val="left" w:pos="2698"/>
        </w:tabs>
        <w:spacing w:after="0" w:line="360" w:lineRule="auto"/>
        <w:ind w:left="1080" w:hanging="360"/>
        <w:jc w:val="both"/>
        <w:rPr>
          <w:rFonts w:ascii="Times New Roman" w:hAnsi="Times New Roman"/>
          <w:sz w:val="24"/>
        </w:rPr>
      </w:pPr>
      <w:r w:rsidRPr="00054455">
        <w:rPr>
          <w:rFonts w:ascii="Times New Roman" w:hAnsi="Times New Roman"/>
          <w:sz w:val="24"/>
        </w:rPr>
        <w:t>ФК регистрации событий безопасности;</w:t>
      </w:r>
    </w:p>
    <w:p w:rsidR="005754E7" w:rsidRPr="00054455" w:rsidRDefault="005754E7" w:rsidP="003042DC">
      <w:pPr>
        <w:numPr>
          <w:ilvl w:val="0"/>
          <w:numId w:val="22"/>
        </w:numPr>
        <w:tabs>
          <w:tab w:val="left" w:pos="2698"/>
        </w:tabs>
        <w:spacing w:after="0" w:line="360" w:lineRule="auto"/>
        <w:ind w:left="1080" w:hanging="360"/>
        <w:jc w:val="both"/>
        <w:rPr>
          <w:rFonts w:ascii="Times New Roman" w:hAnsi="Times New Roman"/>
          <w:sz w:val="24"/>
        </w:rPr>
      </w:pPr>
      <w:r w:rsidRPr="00054455">
        <w:rPr>
          <w:rFonts w:ascii="Times New Roman" w:hAnsi="Times New Roman"/>
          <w:sz w:val="24"/>
        </w:rPr>
        <w:t>ФК антивирусной защиты;</w:t>
      </w:r>
    </w:p>
    <w:p w:rsidR="005754E7" w:rsidRPr="00054455" w:rsidRDefault="005754E7" w:rsidP="003042DC">
      <w:pPr>
        <w:numPr>
          <w:ilvl w:val="0"/>
          <w:numId w:val="22"/>
        </w:numPr>
        <w:tabs>
          <w:tab w:val="left" w:pos="2698"/>
        </w:tabs>
        <w:spacing w:after="0" w:line="360" w:lineRule="auto"/>
        <w:ind w:left="1080" w:hanging="360"/>
        <w:jc w:val="both"/>
        <w:rPr>
          <w:rFonts w:ascii="Times New Roman" w:hAnsi="Times New Roman"/>
          <w:sz w:val="24"/>
        </w:rPr>
      </w:pPr>
      <w:r w:rsidRPr="00054455">
        <w:rPr>
          <w:rFonts w:ascii="Times New Roman" w:hAnsi="Times New Roman"/>
          <w:sz w:val="24"/>
        </w:rPr>
        <w:t>ФК обнаружения вторжений;</w:t>
      </w:r>
    </w:p>
    <w:p w:rsidR="005754E7" w:rsidRPr="00054455" w:rsidRDefault="005754E7" w:rsidP="003042DC">
      <w:pPr>
        <w:numPr>
          <w:ilvl w:val="0"/>
          <w:numId w:val="22"/>
        </w:numPr>
        <w:tabs>
          <w:tab w:val="left" w:pos="2698"/>
        </w:tabs>
        <w:spacing w:after="0" w:line="360" w:lineRule="auto"/>
        <w:ind w:left="1080" w:hanging="360"/>
        <w:jc w:val="both"/>
        <w:rPr>
          <w:rFonts w:ascii="Times New Roman" w:hAnsi="Times New Roman"/>
          <w:sz w:val="24"/>
        </w:rPr>
      </w:pPr>
      <w:r w:rsidRPr="00054455">
        <w:rPr>
          <w:rFonts w:ascii="Times New Roman" w:hAnsi="Times New Roman"/>
          <w:sz w:val="24"/>
        </w:rPr>
        <w:t>ФК контроля защищенности информации;</w:t>
      </w:r>
    </w:p>
    <w:p w:rsidR="005754E7" w:rsidRPr="00054455" w:rsidRDefault="005754E7" w:rsidP="003042DC">
      <w:pPr>
        <w:numPr>
          <w:ilvl w:val="0"/>
          <w:numId w:val="22"/>
        </w:numPr>
        <w:tabs>
          <w:tab w:val="left" w:pos="2698"/>
        </w:tabs>
        <w:spacing w:after="0" w:line="360" w:lineRule="auto"/>
        <w:ind w:left="1080" w:hanging="360"/>
        <w:jc w:val="both"/>
        <w:rPr>
          <w:rFonts w:ascii="Times New Roman" w:hAnsi="Times New Roman"/>
          <w:sz w:val="24"/>
        </w:rPr>
      </w:pPr>
      <w:r w:rsidRPr="00054455">
        <w:rPr>
          <w:rFonts w:ascii="Times New Roman" w:hAnsi="Times New Roman"/>
          <w:sz w:val="24"/>
        </w:rPr>
        <w:t>ФК обеспечения целостности информационной системы и информации;</w:t>
      </w:r>
    </w:p>
    <w:p w:rsidR="005754E7" w:rsidRPr="00054455" w:rsidRDefault="005754E7" w:rsidP="003042DC">
      <w:pPr>
        <w:numPr>
          <w:ilvl w:val="0"/>
          <w:numId w:val="22"/>
        </w:numPr>
        <w:tabs>
          <w:tab w:val="left" w:pos="2698"/>
        </w:tabs>
        <w:spacing w:after="0" w:line="360" w:lineRule="auto"/>
        <w:ind w:left="1080" w:hanging="360"/>
        <w:jc w:val="both"/>
        <w:rPr>
          <w:rFonts w:ascii="Times New Roman" w:hAnsi="Times New Roman"/>
          <w:sz w:val="24"/>
        </w:rPr>
      </w:pPr>
      <w:r w:rsidRPr="00054455">
        <w:rPr>
          <w:rFonts w:ascii="Times New Roman" w:hAnsi="Times New Roman"/>
          <w:sz w:val="24"/>
        </w:rPr>
        <w:t>ФК обеспечения доступности информации;</w:t>
      </w:r>
    </w:p>
    <w:p w:rsidR="005754E7" w:rsidRPr="00054455" w:rsidRDefault="005754E7" w:rsidP="003042DC">
      <w:pPr>
        <w:numPr>
          <w:ilvl w:val="0"/>
          <w:numId w:val="22"/>
        </w:numPr>
        <w:tabs>
          <w:tab w:val="left" w:pos="2698"/>
        </w:tabs>
        <w:spacing w:after="0" w:line="360" w:lineRule="auto"/>
        <w:ind w:left="1080" w:hanging="360"/>
        <w:jc w:val="both"/>
        <w:rPr>
          <w:rFonts w:ascii="Times New Roman" w:hAnsi="Times New Roman"/>
          <w:sz w:val="24"/>
        </w:rPr>
      </w:pPr>
      <w:r w:rsidRPr="00054455">
        <w:rPr>
          <w:rFonts w:ascii="Times New Roman" w:hAnsi="Times New Roman"/>
          <w:sz w:val="24"/>
        </w:rPr>
        <w:t>ФК защиты среды виртуализации;</w:t>
      </w:r>
    </w:p>
    <w:p w:rsidR="005754E7" w:rsidRPr="00054455" w:rsidRDefault="005754E7" w:rsidP="003042DC">
      <w:pPr>
        <w:numPr>
          <w:ilvl w:val="0"/>
          <w:numId w:val="22"/>
        </w:numPr>
        <w:tabs>
          <w:tab w:val="left" w:pos="2698"/>
        </w:tabs>
        <w:spacing w:after="0" w:line="360" w:lineRule="auto"/>
        <w:ind w:left="1080" w:hanging="360"/>
        <w:jc w:val="both"/>
        <w:rPr>
          <w:rFonts w:ascii="Times New Roman" w:hAnsi="Times New Roman"/>
          <w:sz w:val="24"/>
        </w:rPr>
      </w:pPr>
      <w:r w:rsidRPr="00054455">
        <w:rPr>
          <w:rFonts w:ascii="Times New Roman" w:hAnsi="Times New Roman"/>
          <w:sz w:val="24"/>
        </w:rPr>
        <w:t>ФК защиты технических средств;</w:t>
      </w:r>
    </w:p>
    <w:p w:rsidR="005754E7" w:rsidRPr="00054455" w:rsidRDefault="005754E7" w:rsidP="003042DC">
      <w:pPr>
        <w:numPr>
          <w:ilvl w:val="0"/>
          <w:numId w:val="22"/>
        </w:numPr>
        <w:tabs>
          <w:tab w:val="left" w:pos="2698"/>
        </w:tabs>
        <w:spacing w:after="0" w:line="360" w:lineRule="auto"/>
        <w:ind w:left="1080" w:hanging="360"/>
        <w:jc w:val="both"/>
        <w:rPr>
          <w:rFonts w:ascii="Times New Roman" w:hAnsi="Times New Roman"/>
          <w:sz w:val="24"/>
        </w:rPr>
      </w:pPr>
      <w:r w:rsidRPr="00054455">
        <w:rPr>
          <w:rFonts w:ascii="Times New Roman" w:hAnsi="Times New Roman"/>
          <w:sz w:val="24"/>
        </w:rPr>
        <w:t>ФК защиты информационной системы, ее средств, систем связи и передачи данных;</w:t>
      </w:r>
    </w:p>
    <w:p w:rsidR="005754E7" w:rsidRPr="00054455" w:rsidRDefault="005754E7" w:rsidP="003042DC">
      <w:pPr>
        <w:numPr>
          <w:ilvl w:val="0"/>
          <w:numId w:val="22"/>
        </w:numPr>
        <w:tabs>
          <w:tab w:val="left" w:pos="2698"/>
        </w:tabs>
        <w:spacing w:after="0" w:line="360" w:lineRule="auto"/>
        <w:ind w:left="1080" w:hanging="360"/>
        <w:jc w:val="both"/>
        <w:rPr>
          <w:rFonts w:ascii="Times New Roman" w:hAnsi="Times New Roman"/>
          <w:sz w:val="24"/>
        </w:rPr>
      </w:pPr>
      <w:r w:rsidRPr="00054455">
        <w:rPr>
          <w:rFonts w:ascii="Times New Roman" w:hAnsi="Times New Roman"/>
          <w:sz w:val="24"/>
        </w:rPr>
        <w:t>ФК выявления инцидентов и реагирования на них;</w:t>
      </w:r>
    </w:p>
    <w:p w:rsidR="005754E7" w:rsidRPr="00054455" w:rsidRDefault="005754E7" w:rsidP="003042DC">
      <w:pPr>
        <w:numPr>
          <w:ilvl w:val="0"/>
          <w:numId w:val="22"/>
        </w:numPr>
        <w:tabs>
          <w:tab w:val="left" w:pos="2698"/>
        </w:tabs>
        <w:spacing w:after="0" w:line="360" w:lineRule="auto"/>
        <w:ind w:left="1080" w:hanging="360"/>
        <w:jc w:val="both"/>
        <w:rPr>
          <w:rFonts w:ascii="Times New Roman" w:hAnsi="Times New Roman"/>
          <w:sz w:val="24"/>
        </w:rPr>
      </w:pPr>
      <w:r w:rsidRPr="00054455">
        <w:rPr>
          <w:rFonts w:ascii="Times New Roman" w:hAnsi="Times New Roman"/>
          <w:sz w:val="24"/>
        </w:rPr>
        <w:t>ФК управления конфигурацией информационной системы и подсистемы защиты информации;</w:t>
      </w:r>
    </w:p>
    <w:p w:rsidR="005754E7" w:rsidRPr="00054455" w:rsidRDefault="005754E7" w:rsidP="003042DC">
      <w:pPr>
        <w:numPr>
          <w:ilvl w:val="0"/>
          <w:numId w:val="22"/>
        </w:numPr>
        <w:tabs>
          <w:tab w:val="left" w:pos="2698"/>
        </w:tabs>
        <w:spacing w:after="0" w:line="360" w:lineRule="auto"/>
        <w:ind w:left="1080" w:hanging="360"/>
        <w:jc w:val="both"/>
        <w:rPr>
          <w:rFonts w:ascii="Times New Roman" w:hAnsi="Times New Roman"/>
          <w:sz w:val="24"/>
        </w:rPr>
      </w:pPr>
      <w:r w:rsidRPr="00054455">
        <w:rPr>
          <w:rFonts w:ascii="Times New Roman" w:hAnsi="Times New Roman"/>
          <w:sz w:val="24"/>
        </w:rPr>
        <w:t>ФК криптографической защиты информации.</w:t>
      </w:r>
    </w:p>
    <w:p w:rsidR="005754E7" w:rsidRPr="00054455" w:rsidRDefault="005754E7" w:rsidP="00054455">
      <w:pPr>
        <w:tabs>
          <w:tab w:val="left" w:pos="2698"/>
        </w:tabs>
        <w:spacing w:after="0" w:line="360" w:lineRule="auto"/>
        <w:jc w:val="both"/>
        <w:rPr>
          <w:rFonts w:ascii="Times New Roman" w:hAnsi="Times New Roman"/>
          <w:sz w:val="24"/>
        </w:rPr>
      </w:pPr>
      <w:r w:rsidRPr="00054455">
        <w:rPr>
          <w:rFonts w:ascii="Times New Roman" w:hAnsi="Times New Roman"/>
          <w:sz w:val="24"/>
        </w:rPr>
        <w:t>6.9.4. При выполнении работ по проектированию подсистемы защиты информации АИС МФЦ требуется:</w:t>
      </w:r>
    </w:p>
    <w:p w:rsidR="005754E7" w:rsidRPr="00054455" w:rsidRDefault="005754E7" w:rsidP="003042DC">
      <w:pPr>
        <w:numPr>
          <w:ilvl w:val="0"/>
          <w:numId w:val="23"/>
        </w:numPr>
        <w:spacing w:after="0" w:line="360" w:lineRule="auto"/>
        <w:ind w:left="1080" w:hanging="360"/>
        <w:jc w:val="both"/>
        <w:rPr>
          <w:rFonts w:ascii="Times New Roman" w:hAnsi="Times New Roman"/>
          <w:sz w:val="24"/>
        </w:rPr>
      </w:pPr>
      <w:r w:rsidRPr="00054455">
        <w:rPr>
          <w:rFonts w:ascii="Times New Roman" w:hAnsi="Times New Roman"/>
          <w:sz w:val="24"/>
        </w:rPr>
        <w:t>определить типы субъектов доступа и объектов доступа, являющихся объектами защиты АИС МФЦ;</w:t>
      </w:r>
    </w:p>
    <w:p w:rsidR="005754E7" w:rsidRPr="00054455" w:rsidRDefault="005754E7" w:rsidP="003042DC">
      <w:pPr>
        <w:numPr>
          <w:ilvl w:val="0"/>
          <w:numId w:val="23"/>
        </w:numPr>
        <w:spacing w:after="0" w:line="360" w:lineRule="auto"/>
        <w:ind w:left="1080" w:hanging="360"/>
        <w:jc w:val="both"/>
        <w:rPr>
          <w:rFonts w:ascii="Times New Roman" w:hAnsi="Times New Roman"/>
          <w:sz w:val="24"/>
        </w:rPr>
      </w:pPr>
      <w:r w:rsidRPr="00054455">
        <w:rPr>
          <w:rFonts w:ascii="Times New Roman" w:hAnsi="Times New Roman"/>
          <w:sz w:val="24"/>
        </w:rPr>
        <w:t>определить методы управления доступом, типы доступа и правила разграничения доступа субъектов доступа к объектам доступа, подлежащие реализации в АИС МФЦ;</w:t>
      </w:r>
    </w:p>
    <w:p w:rsidR="005754E7" w:rsidRPr="00054455" w:rsidRDefault="005754E7" w:rsidP="003042DC">
      <w:pPr>
        <w:numPr>
          <w:ilvl w:val="0"/>
          <w:numId w:val="23"/>
        </w:numPr>
        <w:spacing w:after="0" w:line="360" w:lineRule="auto"/>
        <w:ind w:left="1080" w:hanging="360"/>
        <w:jc w:val="both"/>
        <w:rPr>
          <w:rFonts w:ascii="Times New Roman" w:hAnsi="Times New Roman"/>
          <w:sz w:val="24"/>
        </w:rPr>
      </w:pPr>
      <w:r w:rsidRPr="00054455">
        <w:rPr>
          <w:rFonts w:ascii="Times New Roman" w:hAnsi="Times New Roman"/>
          <w:sz w:val="24"/>
        </w:rPr>
        <w:t>произвести выбор мер защиты информации, подлежащих реализации в подсистеме защиты информации АИС МФЦ;</w:t>
      </w:r>
    </w:p>
    <w:p w:rsidR="005754E7" w:rsidRPr="00054455" w:rsidRDefault="005754E7" w:rsidP="003042DC">
      <w:pPr>
        <w:numPr>
          <w:ilvl w:val="0"/>
          <w:numId w:val="23"/>
        </w:numPr>
        <w:spacing w:after="0" w:line="360" w:lineRule="auto"/>
        <w:ind w:left="1080" w:hanging="360"/>
        <w:jc w:val="both"/>
        <w:rPr>
          <w:rFonts w:ascii="Times New Roman" w:hAnsi="Times New Roman"/>
          <w:sz w:val="24"/>
        </w:rPr>
      </w:pPr>
      <w:r w:rsidRPr="00054455">
        <w:rPr>
          <w:rFonts w:ascii="Times New Roman" w:hAnsi="Times New Roman"/>
          <w:sz w:val="24"/>
        </w:rPr>
        <w:t xml:space="preserve">определить виды и типы средств защиты информации, обеспечивающие реализацию технических </w:t>
      </w:r>
      <w:proofErr w:type="gramStart"/>
      <w:r w:rsidRPr="00054455">
        <w:rPr>
          <w:rFonts w:ascii="Times New Roman" w:hAnsi="Times New Roman"/>
          <w:sz w:val="24"/>
        </w:rPr>
        <w:t>мер защиты информации подсистемы защиты информации</w:t>
      </w:r>
      <w:proofErr w:type="gramEnd"/>
      <w:r w:rsidRPr="00054455">
        <w:rPr>
          <w:rFonts w:ascii="Times New Roman" w:hAnsi="Times New Roman"/>
          <w:sz w:val="24"/>
        </w:rPr>
        <w:t xml:space="preserve"> АИС МФЦ;</w:t>
      </w:r>
    </w:p>
    <w:p w:rsidR="005754E7" w:rsidRPr="00054455" w:rsidRDefault="005754E7" w:rsidP="003042DC">
      <w:pPr>
        <w:numPr>
          <w:ilvl w:val="0"/>
          <w:numId w:val="23"/>
        </w:numPr>
        <w:spacing w:after="0" w:line="360" w:lineRule="auto"/>
        <w:ind w:left="1080" w:hanging="360"/>
        <w:jc w:val="both"/>
        <w:rPr>
          <w:rFonts w:ascii="Times New Roman" w:hAnsi="Times New Roman"/>
          <w:sz w:val="24"/>
        </w:rPr>
      </w:pPr>
      <w:r w:rsidRPr="00054455">
        <w:rPr>
          <w:rFonts w:ascii="Times New Roman" w:hAnsi="Times New Roman"/>
          <w:sz w:val="24"/>
        </w:rPr>
        <w:t>определить структуру подсистемы защиты информации АИС МФЦ, включая состав (количество) и места размещения ее элементов;</w:t>
      </w:r>
    </w:p>
    <w:p w:rsidR="005754E7" w:rsidRPr="00054455" w:rsidRDefault="005754E7" w:rsidP="003042DC">
      <w:pPr>
        <w:numPr>
          <w:ilvl w:val="0"/>
          <w:numId w:val="23"/>
        </w:numPr>
        <w:spacing w:after="0" w:line="360" w:lineRule="auto"/>
        <w:ind w:left="1080" w:hanging="360"/>
        <w:jc w:val="both"/>
        <w:rPr>
          <w:rFonts w:ascii="Times New Roman" w:hAnsi="Times New Roman"/>
          <w:sz w:val="24"/>
        </w:rPr>
      </w:pPr>
      <w:r w:rsidRPr="00054455">
        <w:rPr>
          <w:rFonts w:ascii="Times New Roman" w:hAnsi="Times New Roman"/>
          <w:sz w:val="24"/>
        </w:rPr>
        <w:t>осуществить выбор средств защиты информации для реализации подсистемы защиты информации АИС МФЦ, сертифицированных на соответствие требованиям по безопасности информации, с учетом их стоимости, совместимости с информационными технологиями и техническими средствами АИС МФЦ, функций безопасности этих средств и особенностей их реализации, а также установленного класса защищенности АИС МФЦ;</w:t>
      </w:r>
    </w:p>
    <w:p w:rsidR="005754E7" w:rsidRPr="00054455" w:rsidRDefault="005754E7" w:rsidP="003042DC">
      <w:pPr>
        <w:numPr>
          <w:ilvl w:val="0"/>
          <w:numId w:val="23"/>
        </w:numPr>
        <w:spacing w:after="0" w:line="360" w:lineRule="auto"/>
        <w:ind w:left="1080" w:hanging="360"/>
        <w:jc w:val="both"/>
        <w:rPr>
          <w:rFonts w:ascii="Times New Roman" w:hAnsi="Times New Roman"/>
          <w:sz w:val="24"/>
        </w:rPr>
      </w:pPr>
      <w:r w:rsidRPr="00054455">
        <w:rPr>
          <w:rFonts w:ascii="Times New Roman" w:hAnsi="Times New Roman"/>
          <w:sz w:val="24"/>
        </w:rPr>
        <w:t xml:space="preserve">определить параметры </w:t>
      </w:r>
      <w:proofErr w:type="gramStart"/>
      <w:r w:rsidRPr="00054455">
        <w:rPr>
          <w:rFonts w:ascii="Times New Roman" w:hAnsi="Times New Roman"/>
          <w:sz w:val="24"/>
        </w:rPr>
        <w:t>настройки средств защиты информации подсистемы защиты информации</w:t>
      </w:r>
      <w:proofErr w:type="gramEnd"/>
      <w:r w:rsidRPr="00054455">
        <w:rPr>
          <w:rFonts w:ascii="Times New Roman" w:hAnsi="Times New Roman"/>
          <w:sz w:val="24"/>
        </w:rPr>
        <w:t xml:space="preserve"> АИС МФЦ, обеспечивающие реализацию мер защиты информации, а также устранение возможных уязвимостей АИС МФЦ, приводящих к возникновению угроз безопасности информации;</w:t>
      </w:r>
    </w:p>
    <w:p w:rsidR="005754E7" w:rsidRPr="00054455" w:rsidRDefault="005754E7" w:rsidP="003042DC">
      <w:pPr>
        <w:numPr>
          <w:ilvl w:val="0"/>
          <w:numId w:val="23"/>
        </w:numPr>
        <w:spacing w:after="0" w:line="360" w:lineRule="auto"/>
        <w:ind w:left="1080" w:hanging="360"/>
        <w:jc w:val="both"/>
        <w:rPr>
          <w:rFonts w:ascii="Times New Roman" w:hAnsi="Times New Roman"/>
          <w:sz w:val="24"/>
        </w:rPr>
      </w:pPr>
      <w:r w:rsidRPr="00054455">
        <w:rPr>
          <w:rFonts w:ascii="Times New Roman" w:hAnsi="Times New Roman"/>
          <w:sz w:val="24"/>
        </w:rPr>
        <w:t>определить меры защиты информации при информационном взаимодействии  АИС МФЦ с иными информационными системами и информационно-телекоммуникационными сетями.</w:t>
      </w:r>
    </w:p>
    <w:p w:rsidR="005754E7" w:rsidRPr="00054455" w:rsidRDefault="005754E7" w:rsidP="00054455">
      <w:pPr>
        <w:tabs>
          <w:tab w:val="left" w:pos="720"/>
        </w:tabs>
        <w:spacing w:after="0" w:line="360" w:lineRule="auto"/>
        <w:jc w:val="both"/>
        <w:rPr>
          <w:rFonts w:ascii="Times New Roman" w:hAnsi="Times New Roman"/>
          <w:sz w:val="24"/>
        </w:rPr>
      </w:pPr>
      <w:r w:rsidRPr="00054455">
        <w:rPr>
          <w:rFonts w:ascii="Times New Roman" w:hAnsi="Times New Roman"/>
          <w:sz w:val="24"/>
        </w:rPr>
        <w:t>6.9.5. При выполнении работ по проектированию подсистемы защиты информации АИС МФЦ выбор средств защиты информации для реализации функций подсистемы защиты информации АИС МФЦ необходимо производить только из перечня средств защиты информации, сертифицированных ФСТЭК России.</w:t>
      </w:r>
    </w:p>
    <w:p w:rsidR="005754E7" w:rsidRPr="00054455" w:rsidRDefault="005754E7" w:rsidP="00054455">
      <w:pPr>
        <w:widowControl w:val="0"/>
        <w:spacing w:after="0" w:line="360" w:lineRule="auto"/>
        <w:jc w:val="both"/>
        <w:rPr>
          <w:rFonts w:ascii="Times New Roman" w:hAnsi="Times New Roman"/>
          <w:sz w:val="24"/>
        </w:rPr>
      </w:pPr>
      <w:r w:rsidRPr="00054455">
        <w:rPr>
          <w:rFonts w:ascii="Times New Roman" w:hAnsi="Times New Roman"/>
          <w:sz w:val="24"/>
        </w:rPr>
        <w:t>6.9.6. При выполнении работ по проектированию подсистемы защиты информации АИС МФЦ выбор сре</w:t>
      </w:r>
      <w:proofErr w:type="gramStart"/>
      <w:r w:rsidRPr="00054455">
        <w:rPr>
          <w:rFonts w:ascii="Times New Roman" w:hAnsi="Times New Roman"/>
          <w:sz w:val="24"/>
        </w:rPr>
        <w:t>дств кр</w:t>
      </w:r>
      <w:proofErr w:type="gramEnd"/>
      <w:r w:rsidRPr="00054455">
        <w:rPr>
          <w:rFonts w:ascii="Times New Roman" w:hAnsi="Times New Roman"/>
          <w:sz w:val="24"/>
        </w:rPr>
        <w:t>иптографической защиты информации для реализации функций ФК криптографической защиты информации подсистемы защиты информации АИС МФЦ необходимо производить только из перечня средств криптографической защиты информации, сертифицированных ФСБ России.</w:t>
      </w:r>
    </w:p>
    <w:p w:rsidR="005754E7" w:rsidRPr="00054455" w:rsidRDefault="005754E7" w:rsidP="00054455">
      <w:pPr>
        <w:widowControl w:val="0"/>
        <w:spacing w:after="0" w:line="360" w:lineRule="auto"/>
        <w:jc w:val="both"/>
        <w:rPr>
          <w:rFonts w:ascii="Times New Roman" w:hAnsi="Times New Roman"/>
          <w:sz w:val="24"/>
        </w:rPr>
      </w:pPr>
      <w:r w:rsidRPr="00054455">
        <w:rPr>
          <w:rFonts w:ascii="Times New Roman" w:hAnsi="Times New Roman"/>
          <w:sz w:val="24"/>
        </w:rPr>
        <w:t xml:space="preserve">6.9.7. При выполнении работ по проектированию подсистемы защиты информации АИС МФЦ выбор средств защиты информации для реализации функций подсистемы защиты информации АИС МФЦ необходимо производить с учетом обеспечения совместимости реализованных в них функций управления со средствами управления Центра управления системами защиты </w:t>
      </w:r>
      <w:proofErr w:type="gramStart"/>
      <w:r w:rsidRPr="00054455">
        <w:rPr>
          <w:rFonts w:ascii="Times New Roman" w:hAnsi="Times New Roman"/>
          <w:sz w:val="24"/>
        </w:rPr>
        <w:t>информации информационных систем органов исполнительной власти Ленинградской области</w:t>
      </w:r>
      <w:proofErr w:type="gramEnd"/>
      <w:r w:rsidRPr="00054455">
        <w:rPr>
          <w:rFonts w:ascii="Times New Roman" w:hAnsi="Times New Roman"/>
          <w:sz w:val="24"/>
        </w:rPr>
        <w:t>.</w:t>
      </w:r>
    </w:p>
    <w:p w:rsidR="005754E7" w:rsidRPr="00054455" w:rsidRDefault="005754E7" w:rsidP="00054455">
      <w:pPr>
        <w:widowControl w:val="0"/>
        <w:spacing w:after="0" w:line="360" w:lineRule="auto"/>
        <w:jc w:val="both"/>
        <w:rPr>
          <w:rFonts w:ascii="Times New Roman" w:hAnsi="Times New Roman"/>
          <w:sz w:val="24"/>
        </w:rPr>
      </w:pPr>
      <w:r w:rsidRPr="00054455">
        <w:rPr>
          <w:rFonts w:ascii="Times New Roman" w:hAnsi="Times New Roman"/>
          <w:sz w:val="24"/>
        </w:rPr>
        <w:t>6.9.8. Результатом выполнения работ по проектированию подсистемы защиты информации АИС МФЦ должны являться следующие документы:</w:t>
      </w:r>
    </w:p>
    <w:p w:rsidR="005754E7" w:rsidRPr="00054455" w:rsidRDefault="005754E7" w:rsidP="003042DC">
      <w:pPr>
        <w:widowControl w:val="0"/>
        <w:numPr>
          <w:ilvl w:val="0"/>
          <w:numId w:val="24"/>
        </w:numPr>
        <w:spacing w:after="0" w:line="360" w:lineRule="auto"/>
        <w:ind w:left="1072" w:hanging="360"/>
        <w:jc w:val="both"/>
        <w:rPr>
          <w:rFonts w:ascii="Times New Roman" w:hAnsi="Times New Roman"/>
          <w:sz w:val="24"/>
        </w:rPr>
      </w:pPr>
      <w:r w:rsidRPr="00054455">
        <w:rPr>
          <w:rFonts w:ascii="Times New Roman" w:hAnsi="Times New Roman"/>
          <w:sz w:val="24"/>
        </w:rPr>
        <w:t>ПЗИ АИС МФЦ. Ведомость Технического проекта;</w:t>
      </w:r>
    </w:p>
    <w:p w:rsidR="005754E7" w:rsidRPr="00054455" w:rsidRDefault="005754E7" w:rsidP="003042DC">
      <w:pPr>
        <w:widowControl w:val="0"/>
        <w:numPr>
          <w:ilvl w:val="0"/>
          <w:numId w:val="24"/>
        </w:numPr>
        <w:spacing w:after="0" w:line="360" w:lineRule="auto"/>
        <w:ind w:left="1072" w:hanging="360"/>
        <w:jc w:val="both"/>
        <w:rPr>
          <w:rFonts w:ascii="Times New Roman" w:hAnsi="Times New Roman"/>
          <w:sz w:val="24"/>
        </w:rPr>
      </w:pPr>
      <w:r w:rsidRPr="00054455">
        <w:rPr>
          <w:rFonts w:ascii="Times New Roman" w:hAnsi="Times New Roman"/>
          <w:sz w:val="24"/>
        </w:rPr>
        <w:t>ПЗИ АИС МФЦ. Пояснительная записка к Техническому проекту;</w:t>
      </w:r>
    </w:p>
    <w:p w:rsidR="005754E7" w:rsidRPr="00054455" w:rsidRDefault="005754E7" w:rsidP="003042DC">
      <w:pPr>
        <w:widowControl w:val="0"/>
        <w:numPr>
          <w:ilvl w:val="0"/>
          <w:numId w:val="24"/>
        </w:numPr>
        <w:spacing w:after="0" w:line="360" w:lineRule="auto"/>
        <w:ind w:left="1072" w:hanging="360"/>
        <w:jc w:val="both"/>
        <w:rPr>
          <w:rFonts w:ascii="Times New Roman" w:hAnsi="Times New Roman"/>
          <w:sz w:val="24"/>
        </w:rPr>
      </w:pPr>
      <w:r w:rsidRPr="00054455">
        <w:rPr>
          <w:rFonts w:ascii="Times New Roman" w:hAnsi="Times New Roman"/>
          <w:sz w:val="24"/>
        </w:rPr>
        <w:t>ПЗИ АИС МФЦ. Схема функциональной структуры;</w:t>
      </w:r>
    </w:p>
    <w:p w:rsidR="005754E7" w:rsidRPr="00054455" w:rsidRDefault="005754E7" w:rsidP="003042DC">
      <w:pPr>
        <w:widowControl w:val="0"/>
        <w:numPr>
          <w:ilvl w:val="0"/>
          <w:numId w:val="24"/>
        </w:numPr>
        <w:spacing w:after="0" w:line="360" w:lineRule="auto"/>
        <w:ind w:left="1072" w:hanging="360"/>
        <w:jc w:val="both"/>
        <w:rPr>
          <w:rFonts w:ascii="Times New Roman" w:hAnsi="Times New Roman"/>
          <w:sz w:val="24"/>
        </w:rPr>
      </w:pPr>
      <w:r w:rsidRPr="00054455">
        <w:rPr>
          <w:rFonts w:ascii="Times New Roman" w:hAnsi="Times New Roman"/>
          <w:sz w:val="24"/>
        </w:rPr>
        <w:t>ПЗИ АИС МФЦ. Схема структурная комплекса технических средств;</w:t>
      </w:r>
    </w:p>
    <w:p w:rsidR="005754E7" w:rsidRPr="00054455" w:rsidRDefault="005754E7" w:rsidP="003042DC">
      <w:pPr>
        <w:widowControl w:val="0"/>
        <w:numPr>
          <w:ilvl w:val="0"/>
          <w:numId w:val="24"/>
        </w:numPr>
        <w:spacing w:after="0" w:line="360" w:lineRule="auto"/>
        <w:ind w:left="1072" w:hanging="360"/>
        <w:jc w:val="both"/>
        <w:rPr>
          <w:rFonts w:ascii="Times New Roman" w:hAnsi="Times New Roman"/>
          <w:sz w:val="24"/>
        </w:rPr>
      </w:pPr>
      <w:r w:rsidRPr="00054455">
        <w:rPr>
          <w:rFonts w:ascii="Times New Roman" w:hAnsi="Times New Roman"/>
          <w:sz w:val="24"/>
        </w:rPr>
        <w:t>ПЗИ АИС МФЦ. Ведомость покупных изделий.</w:t>
      </w:r>
    </w:p>
    <w:p w:rsidR="005754E7" w:rsidRPr="00054455" w:rsidRDefault="005754E7" w:rsidP="00054455">
      <w:pPr>
        <w:widowControl w:val="0"/>
        <w:spacing w:after="0" w:line="360" w:lineRule="auto"/>
        <w:jc w:val="both"/>
        <w:rPr>
          <w:rFonts w:ascii="Times New Roman" w:hAnsi="Times New Roman"/>
          <w:sz w:val="24"/>
        </w:rPr>
      </w:pPr>
      <w:r w:rsidRPr="00054455">
        <w:rPr>
          <w:rFonts w:ascii="Times New Roman" w:hAnsi="Times New Roman"/>
          <w:sz w:val="24"/>
        </w:rPr>
        <w:t>6.9.9. Вся проектная документация на подсистему защиты информации АИС МФЦ, перечисленная в п. 6.9.8. настоящего Технического задания, должна соответствовать требованиям ГОСТ 34.201.</w:t>
      </w:r>
    </w:p>
    <w:p w:rsidR="005754E7" w:rsidRPr="00054455" w:rsidRDefault="005754E7" w:rsidP="00054455">
      <w:pPr>
        <w:tabs>
          <w:tab w:val="left" w:pos="1069"/>
        </w:tabs>
        <w:spacing w:after="0" w:line="360" w:lineRule="auto"/>
        <w:jc w:val="both"/>
        <w:rPr>
          <w:rFonts w:ascii="Times New Roman" w:hAnsi="Times New Roman"/>
          <w:sz w:val="24"/>
        </w:rPr>
      </w:pPr>
      <w:r w:rsidRPr="00054455">
        <w:rPr>
          <w:rFonts w:ascii="Times New Roman" w:hAnsi="Times New Roman"/>
          <w:sz w:val="24"/>
        </w:rPr>
        <w:t>6.9.10. При выполнении работ по разработке эксплуатационной документации на подсистему защиты информации АИС МФЦ, требуется:</w:t>
      </w:r>
    </w:p>
    <w:p w:rsidR="005754E7" w:rsidRPr="00054455" w:rsidRDefault="005754E7" w:rsidP="003042DC">
      <w:pPr>
        <w:numPr>
          <w:ilvl w:val="0"/>
          <w:numId w:val="25"/>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описать структуру подсистемы защиты информации АИС МФЦ;</w:t>
      </w:r>
    </w:p>
    <w:p w:rsidR="005754E7" w:rsidRPr="00054455" w:rsidRDefault="005754E7" w:rsidP="003042DC">
      <w:pPr>
        <w:numPr>
          <w:ilvl w:val="0"/>
          <w:numId w:val="25"/>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определить состав, места установки, параметры и порядок настройки средств защиты информации, программного обеспечения и технических средств подсистемы защиты информации АИС МФЦ;</w:t>
      </w:r>
    </w:p>
    <w:p w:rsidR="005754E7" w:rsidRPr="00054455" w:rsidRDefault="005754E7" w:rsidP="003042DC">
      <w:pPr>
        <w:numPr>
          <w:ilvl w:val="0"/>
          <w:numId w:val="25"/>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определить правила эксплуатации подсистемы защиты информации АИС МФЦ;</w:t>
      </w:r>
    </w:p>
    <w:p w:rsidR="005754E7" w:rsidRPr="00054455" w:rsidRDefault="005754E7" w:rsidP="003042DC">
      <w:pPr>
        <w:numPr>
          <w:ilvl w:val="0"/>
          <w:numId w:val="25"/>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определить последовательность действий при проверке соответствия реализованных в подсистеме защиты информации АИС МФЦ функций и мер защиты информации требованиям документа «Частное техническое задание на создание подсистемы защиты информации АИС МФЦ».</w:t>
      </w:r>
    </w:p>
    <w:p w:rsidR="005754E7" w:rsidRPr="00054455" w:rsidRDefault="005754E7" w:rsidP="00054455">
      <w:pPr>
        <w:widowControl w:val="0"/>
        <w:spacing w:after="0" w:line="360" w:lineRule="auto"/>
        <w:jc w:val="both"/>
        <w:rPr>
          <w:rFonts w:ascii="Times New Roman" w:hAnsi="Times New Roman"/>
          <w:sz w:val="24"/>
        </w:rPr>
      </w:pPr>
      <w:r w:rsidRPr="00054455">
        <w:rPr>
          <w:rFonts w:ascii="Times New Roman" w:hAnsi="Times New Roman"/>
          <w:sz w:val="24"/>
        </w:rPr>
        <w:t>6.9.11. Результатом выполнения работ по разработке эксплуатационной документации на подсистему защиты информации АИС МФЦ должны являться следующие документы:</w:t>
      </w:r>
    </w:p>
    <w:p w:rsidR="005754E7" w:rsidRPr="00054455" w:rsidRDefault="005754E7" w:rsidP="003042DC">
      <w:pPr>
        <w:widowControl w:val="0"/>
        <w:numPr>
          <w:ilvl w:val="0"/>
          <w:numId w:val="26"/>
        </w:numPr>
        <w:spacing w:after="0" w:line="360" w:lineRule="auto"/>
        <w:ind w:left="1072" w:hanging="360"/>
        <w:jc w:val="both"/>
        <w:rPr>
          <w:rFonts w:ascii="Times New Roman" w:hAnsi="Times New Roman"/>
          <w:sz w:val="24"/>
        </w:rPr>
      </w:pPr>
      <w:r w:rsidRPr="00054455">
        <w:rPr>
          <w:rFonts w:ascii="Times New Roman" w:hAnsi="Times New Roman"/>
          <w:sz w:val="24"/>
        </w:rPr>
        <w:t>ПЗИ АИС МФЦ. Паспорт;</w:t>
      </w:r>
    </w:p>
    <w:p w:rsidR="005754E7" w:rsidRPr="00054455" w:rsidRDefault="005754E7" w:rsidP="003042DC">
      <w:pPr>
        <w:widowControl w:val="0"/>
        <w:numPr>
          <w:ilvl w:val="0"/>
          <w:numId w:val="26"/>
        </w:numPr>
        <w:spacing w:after="0" w:line="360" w:lineRule="auto"/>
        <w:ind w:left="1072" w:hanging="360"/>
        <w:jc w:val="both"/>
        <w:rPr>
          <w:rFonts w:ascii="Times New Roman" w:hAnsi="Times New Roman"/>
          <w:sz w:val="24"/>
        </w:rPr>
      </w:pPr>
      <w:r w:rsidRPr="00054455">
        <w:rPr>
          <w:rFonts w:ascii="Times New Roman" w:hAnsi="Times New Roman"/>
          <w:sz w:val="24"/>
        </w:rPr>
        <w:t>ПЗИ АИС МФЦ. План расположения оборудования;</w:t>
      </w:r>
    </w:p>
    <w:p w:rsidR="005754E7" w:rsidRPr="00054455" w:rsidRDefault="005754E7" w:rsidP="003042DC">
      <w:pPr>
        <w:widowControl w:val="0"/>
        <w:numPr>
          <w:ilvl w:val="0"/>
          <w:numId w:val="26"/>
        </w:numPr>
        <w:spacing w:after="0" w:line="360" w:lineRule="auto"/>
        <w:ind w:left="1072" w:hanging="360"/>
        <w:jc w:val="both"/>
        <w:rPr>
          <w:rFonts w:ascii="Times New Roman" w:hAnsi="Times New Roman"/>
          <w:sz w:val="24"/>
        </w:rPr>
      </w:pPr>
      <w:r w:rsidRPr="00054455">
        <w:rPr>
          <w:rFonts w:ascii="Times New Roman" w:hAnsi="Times New Roman"/>
          <w:sz w:val="24"/>
        </w:rPr>
        <w:t>ПЗИ АИС МФЦ. Программа и методика предварительных испытаний;</w:t>
      </w:r>
    </w:p>
    <w:p w:rsidR="005754E7" w:rsidRPr="00054455" w:rsidRDefault="005754E7" w:rsidP="003042DC">
      <w:pPr>
        <w:widowControl w:val="0"/>
        <w:numPr>
          <w:ilvl w:val="0"/>
          <w:numId w:val="26"/>
        </w:numPr>
        <w:spacing w:after="0" w:line="360" w:lineRule="auto"/>
        <w:ind w:left="1072" w:hanging="360"/>
        <w:jc w:val="both"/>
        <w:rPr>
          <w:rFonts w:ascii="Times New Roman" w:hAnsi="Times New Roman"/>
          <w:sz w:val="24"/>
        </w:rPr>
      </w:pPr>
      <w:r w:rsidRPr="00054455">
        <w:rPr>
          <w:rFonts w:ascii="Times New Roman" w:hAnsi="Times New Roman"/>
          <w:sz w:val="24"/>
        </w:rPr>
        <w:t>ПЗИ АИС МФЦ. Руководство пользователя;</w:t>
      </w:r>
    </w:p>
    <w:p w:rsidR="005754E7" w:rsidRPr="00054455" w:rsidRDefault="005754E7" w:rsidP="003042DC">
      <w:pPr>
        <w:widowControl w:val="0"/>
        <w:numPr>
          <w:ilvl w:val="0"/>
          <w:numId w:val="26"/>
        </w:numPr>
        <w:spacing w:after="0" w:line="360" w:lineRule="auto"/>
        <w:ind w:left="1072" w:hanging="360"/>
        <w:jc w:val="both"/>
        <w:rPr>
          <w:rFonts w:ascii="Times New Roman" w:hAnsi="Times New Roman"/>
          <w:sz w:val="24"/>
        </w:rPr>
      </w:pPr>
      <w:r w:rsidRPr="00054455">
        <w:rPr>
          <w:rFonts w:ascii="Times New Roman" w:hAnsi="Times New Roman"/>
          <w:sz w:val="24"/>
        </w:rPr>
        <w:t>ПЗИ АИС МФЦ. Спецификация оборудования;</w:t>
      </w:r>
    </w:p>
    <w:p w:rsidR="005754E7" w:rsidRPr="00054455" w:rsidRDefault="005754E7" w:rsidP="003042DC">
      <w:pPr>
        <w:widowControl w:val="0"/>
        <w:numPr>
          <w:ilvl w:val="0"/>
          <w:numId w:val="26"/>
        </w:numPr>
        <w:spacing w:after="0" w:line="360" w:lineRule="auto"/>
        <w:ind w:left="1072" w:hanging="360"/>
        <w:jc w:val="both"/>
        <w:rPr>
          <w:rFonts w:ascii="Times New Roman" w:hAnsi="Times New Roman"/>
          <w:sz w:val="24"/>
        </w:rPr>
      </w:pPr>
      <w:r w:rsidRPr="00054455">
        <w:rPr>
          <w:rFonts w:ascii="Times New Roman" w:hAnsi="Times New Roman"/>
          <w:sz w:val="24"/>
        </w:rPr>
        <w:t>ПЗИ АИС МФЦ. Формуляр.</w:t>
      </w:r>
    </w:p>
    <w:p w:rsidR="005754E7" w:rsidRPr="00054455" w:rsidRDefault="005754E7" w:rsidP="00054455">
      <w:pPr>
        <w:tabs>
          <w:tab w:val="left" w:pos="1069"/>
        </w:tabs>
        <w:spacing w:after="0" w:line="360" w:lineRule="auto"/>
        <w:jc w:val="both"/>
        <w:rPr>
          <w:rFonts w:ascii="Times New Roman" w:hAnsi="Times New Roman"/>
          <w:sz w:val="24"/>
        </w:rPr>
      </w:pPr>
      <w:r w:rsidRPr="00054455">
        <w:rPr>
          <w:rFonts w:ascii="Times New Roman" w:hAnsi="Times New Roman"/>
          <w:sz w:val="24"/>
        </w:rPr>
        <w:t>6.9.12. Вся эксплуатационная документация на подсистему защиты информации АИС МФЦ, перечисленная в п. 6.9.11. настоящего Технического задания, должна соответствовать требованиям документа «Частное техническое задание на создание подсистемы защиты информации АИС МФЦ».</w:t>
      </w:r>
    </w:p>
    <w:p w:rsidR="005754E7" w:rsidRPr="00054455" w:rsidRDefault="005754E7" w:rsidP="00054455">
      <w:pPr>
        <w:tabs>
          <w:tab w:val="left" w:pos="1069"/>
        </w:tabs>
        <w:spacing w:after="0" w:line="360" w:lineRule="auto"/>
        <w:jc w:val="both"/>
        <w:rPr>
          <w:rFonts w:ascii="Times New Roman" w:hAnsi="Times New Roman"/>
          <w:sz w:val="24"/>
        </w:rPr>
      </w:pPr>
      <w:r w:rsidRPr="00054455">
        <w:rPr>
          <w:rFonts w:ascii="Times New Roman" w:hAnsi="Times New Roman"/>
          <w:sz w:val="24"/>
        </w:rPr>
        <w:t>6.9.13. Содержание и оформление эксплуатационной документации на подсистему защиты информации АИС МФЦ, перечисленной в п. 6.9.11. настоящего Технического задания, должны соответствовать требованиям ГОСТ 34.201 и РД 50-34.698-90.</w:t>
      </w:r>
    </w:p>
    <w:p w:rsidR="005754E7" w:rsidRPr="00054455" w:rsidRDefault="005754E7" w:rsidP="00054455">
      <w:pPr>
        <w:tabs>
          <w:tab w:val="left" w:pos="1069"/>
        </w:tabs>
        <w:spacing w:after="0" w:line="360" w:lineRule="auto"/>
        <w:jc w:val="both"/>
        <w:rPr>
          <w:rFonts w:ascii="Times New Roman" w:hAnsi="Times New Roman"/>
          <w:sz w:val="24"/>
        </w:rPr>
      </w:pPr>
      <w:r w:rsidRPr="00054455">
        <w:rPr>
          <w:rFonts w:ascii="Times New Roman" w:hAnsi="Times New Roman"/>
          <w:sz w:val="24"/>
        </w:rPr>
        <w:t>6.9.14. Содержание и оформление документа «ПЗИ АИС МФЦ. Программа и методика предварительных испытаний» должно соответствовать требованиям ГОСТ 34.603-92.</w:t>
      </w:r>
    </w:p>
    <w:p w:rsidR="005754E7" w:rsidRPr="00054455" w:rsidRDefault="005754E7" w:rsidP="00054455">
      <w:pPr>
        <w:tabs>
          <w:tab w:val="left" w:pos="1069"/>
        </w:tabs>
        <w:spacing w:after="0" w:line="360" w:lineRule="auto"/>
        <w:jc w:val="both"/>
        <w:rPr>
          <w:rFonts w:ascii="Times New Roman" w:hAnsi="Times New Roman"/>
          <w:sz w:val="24"/>
        </w:rPr>
      </w:pPr>
      <w:r w:rsidRPr="00054455">
        <w:rPr>
          <w:rFonts w:ascii="Times New Roman" w:hAnsi="Times New Roman"/>
          <w:sz w:val="24"/>
        </w:rPr>
        <w:t>6.9.15. При выполнении работ по разработке организационно-распорядительных документов по защите информации АИС МФЦ требуется:</w:t>
      </w:r>
    </w:p>
    <w:p w:rsidR="005754E7" w:rsidRPr="00054455" w:rsidRDefault="005754E7" w:rsidP="003042DC">
      <w:pPr>
        <w:numPr>
          <w:ilvl w:val="0"/>
          <w:numId w:val="27"/>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определить правила и процедуры управления (администрирования) подсистемой защиты информации АИС МФЦ;</w:t>
      </w:r>
    </w:p>
    <w:p w:rsidR="005754E7" w:rsidRPr="00054455" w:rsidRDefault="005754E7" w:rsidP="003042DC">
      <w:pPr>
        <w:numPr>
          <w:ilvl w:val="0"/>
          <w:numId w:val="27"/>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определить правила и процедуры выявления инцидентов (одного события или группы событий), которые могут привести к сбоям или нарушению функционирования  АИС МФЦ и (или) к возникновению угроз безопасности информации, и реагирования на них;</w:t>
      </w:r>
    </w:p>
    <w:p w:rsidR="005754E7" w:rsidRPr="00054455" w:rsidRDefault="005754E7" w:rsidP="003042DC">
      <w:pPr>
        <w:numPr>
          <w:ilvl w:val="0"/>
          <w:numId w:val="27"/>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определить правила и процедуры управления конфигурацией АИС МФЦ и подсистемой защиты информации АИС МФЦ;</w:t>
      </w:r>
    </w:p>
    <w:p w:rsidR="005754E7" w:rsidRPr="00054455" w:rsidRDefault="005754E7" w:rsidP="003042DC">
      <w:pPr>
        <w:numPr>
          <w:ilvl w:val="0"/>
          <w:numId w:val="27"/>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определить правила и процедуры контроля (мониторинга) за обеспечением уровня защищенности информации, содержащейся в АИС МФЦ;</w:t>
      </w:r>
    </w:p>
    <w:p w:rsidR="005754E7" w:rsidRPr="00054455" w:rsidRDefault="005754E7" w:rsidP="003042DC">
      <w:pPr>
        <w:numPr>
          <w:ilvl w:val="0"/>
          <w:numId w:val="27"/>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определить правила и процедуры защиты информации при выводе из эксплуатации АИС МФЦ или после принятия решения об окончании обработки информации.</w:t>
      </w:r>
    </w:p>
    <w:p w:rsidR="005754E7" w:rsidRPr="00054455" w:rsidRDefault="005754E7" w:rsidP="00054455">
      <w:pPr>
        <w:tabs>
          <w:tab w:val="left" w:pos="710"/>
        </w:tabs>
        <w:spacing w:after="0" w:line="360" w:lineRule="auto"/>
        <w:jc w:val="both"/>
        <w:rPr>
          <w:rFonts w:ascii="Times New Roman" w:hAnsi="Times New Roman"/>
          <w:sz w:val="24"/>
        </w:rPr>
      </w:pPr>
      <w:r w:rsidRPr="00054455">
        <w:rPr>
          <w:rFonts w:ascii="Times New Roman" w:hAnsi="Times New Roman"/>
          <w:sz w:val="24"/>
        </w:rPr>
        <w:t>6.9.16. Результатом выполнения работ по разработке организационно-распорядительных документов по защите информации АИС МФЦ должен являться комплект проектов и форм организационно-распорядительных документов на АИС МФЦ и ПЗИ АИС МФЦ в следующем составе:</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Инструкции администратора безопасности информации АИС МФЦ;</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Инструкции по антивирусной защите АИС МФЦ;</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Инструкции по организации парольной защиты в АИС МФЦ;</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 xml:space="preserve">проект Инструкции </w:t>
      </w:r>
      <w:proofErr w:type="gramStart"/>
      <w:r w:rsidRPr="00054455">
        <w:rPr>
          <w:rFonts w:ascii="Times New Roman" w:hAnsi="Times New Roman"/>
          <w:sz w:val="24"/>
        </w:rPr>
        <w:t>ответственного</w:t>
      </w:r>
      <w:proofErr w:type="gramEnd"/>
      <w:r w:rsidRPr="00054455">
        <w:rPr>
          <w:rFonts w:ascii="Times New Roman" w:hAnsi="Times New Roman"/>
          <w:sz w:val="24"/>
        </w:rPr>
        <w:t xml:space="preserve"> за защиту персональных данных;</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 xml:space="preserve">проект Инструкции </w:t>
      </w:r>
      <w:proofErr w:type="gramStart"/>
      <w:r w:rsidRPr="00054455">
        <w:rPr>
          <w:rFonts w:ascii="Times New Roman" w:hAnsi="Times New Roman"/>
          <w:sz w:val="24"/>
        </w:rPr>
        <w:t>ответственного</w:t>
      </w:r>
      <w:proofErr w:type="gramEnd"/>
      <w:r w:rsidRPr="00054455">
        <w:rPr>
          <w:rFonts w:ascii="Times New Roman" w:hAnsi="Times New Roman"/>
          <w:sz w:val="24"/>
        </w:rPr>
        <w:t xml:space="preserve"> за организацию обработки </w:t>
      </w:r>
      <w:proofErr w:type="spellStart"/>
      <w:r w:rsidRPr="00054455">
        <w:rPr>
          <w:rFonts w:ascii="Times New Roman" w:hAnsi="Times New Roman"/>
          <w:sz w:val="24"/>
        </w:rPr>
        <w:t>ПДн</w:t>
      </w:r>
      <w:proofErr w:type="spellEnd"/>
      <w:r w:rsidRPr="00054455">
        <w:rPr>
          <w:rFonts w:ascii="Times New Roman" w:hAnsi="Times New Roman"/>
          <w:sz w:val="24"/>
        </w:rPr>
        <w:t>;</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Инструкции по обработке персональных данных без использования средств автоматизации;</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 xml:space="preserve">проект </w:t>
      </w:r>
      <w:proofErr w:type="gramStart"/>
      <w:r w:rsidRPr="00054455">
        <w:rPr>
          <w:rFonts w:ascii="Times New Roman" w:hAnsi="Times New Roman"/>
          <w:sz w:val="24"/>
        </w:rPr>
        <w:t>Плана внутренних проверок режима обработки информации ограниченного доступа</w:t>
      </w:r>
      <w:proofErr w:type="gramEnd"/>
      <w:r w:rsidRPr="00054455">
        <w:rPr>
          <w:rFonts w:ascii="Times New Roman" w:hAnsi="Times New Roman"/>
          <w:sz w:val="24"/>
        </w:rPr>
        <w:t>;</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Положения о персональных данных, обрабатываемых в АИС МФЦ;</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Приказа о назначении администратора безопасности информации АИС МФЦ и возложении на него функциональных обязанностей;</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Приказа об утверждении Положения о персональных данных, обрабатываемых в АИС МФЦ</w:t>
      </w:r>
      <w:proofErr w:type="gramStart"/>
      <w:r w:rsidRPr="00054455">
        <w:rPr>
          <w:rFonts w:ascii="Times New Roman" w:hAnsi="Times New Roman"/>
          <w:sz w:val="24"/>
        </w:rPr>
        <w:t xml:space="preserve"> ;</w:t>
      </w:r>
      <w:proofErr w:type="gramEnd"/>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Приказа об утверждении перечня информации ограниченного доступа;</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Приказа об определении помещений, предназначенных для обработки информации ограниченного доступа (персональных данных);</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Приказа о назначении должностных лиц, допущенных к обработке информации ограниченного доступа (персональных данных);</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Приказа о назначении должностного лица, ответственного за организацию обработки персональных данных;</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Приказа о назначении ответственного за защиту персональных данных на объекте информатизации АИС МФЦ;</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Приказа о проведении ознакомления по вопросам обработки персональных данных;</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Приказа об определении объектов информатизации, предназначенных для обработки информации ограниченного доступа (персональных данных);</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Приказа об определении государственных информационных ресурсов в АИС МФЦ, содержащих информацию ограниченного доступа, совместно с формой Перечня защищаемых государственных информационных ресурсов в АИС МФЦ;</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Приказа об утверждении списка лиц, имеющих право вскрытия и закрытия помещений, в которых обрабатывается информация ограниченного доступа;</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Приказа об утверждении списка лиц, допущенных к работе в АИС МФЦ, совместно со списком лиц, допущенных к работе в АИС МФЦ;</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 xml:space="preserve">проект Приказа об утверждении </w:t>
      </w:r>
      <w:proofErr w:type="gramStart"/>
      <w:r w:rsidRPr="00054455">
        <w:rPr>
          <w:rFonts w:ascii="Times New Roman" w:hAnsi="Times New Roman"/>
          <w:sz w:val="24"/>
        </w:rPr>
        <w:t>Плана внутренних проверок режима обработки информации ограниченного доступа</w:t>
      </w:r>
      <w:proofErr w:type="gramEnd"/>
      <w:r w:rsidRPr="00054455">
        <w:rPr>
          <w:rFonts w:ascii="Times New Roman" w:hAnsi="Times New Roman"/>
          <w:sz w:val="24"/>
        </w:rPr>
        <w:t>;</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Положения о подразделении (специалисте) по защите информации;</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Порядка реагирования и рассмотрения запросов субъектов персональных данных;</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Порядка учета, хранения и уничтожения носителей персональных данных;</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Согласия субъекта персональных данных на обработку своих персональных данных (с учетом обработки специальных категорий персональных данных);</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проект Согласия работника на доступ к информации ограниченного доступа, в случае, если это не предусмотрено его трудовыми обязанностями;</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форма Журнала приема (сдачи) под охрану помещения;</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форма Журнала учета сейфов, металлических шкафов, спец</w:t>
      </w:r>
      <w:r>
        <w:rPr>
          <w:rFonts w:ascii="Times New Roman" w:hAnsi="Times New Roman"/>
          <w:sz w:val="24"/>
        </w:rPr>
        <w:t>иальных</w:t>
      </w:r>
      <w:r w:rsidRPr="00054455">
        <w:rPr>
          <w:rFonts w:ascii="Times New Roman" w:hAnsi="Times New Roman"/>
          <w:sz w:val="24"/>
        </w:rPr>
        <w:t xml:space="preserve"> хранилищ и ключей от них;</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форма Журнала учета машинных носителей информации, содержащих информацию ограниченного доступа;</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форма Журнала учета лиц (организаций), получивших доступ к информации, ограниченного доступа, и (или) лиц (организаций), которым такая информация была предоставлена или передана;</w:t>
      </w:r>
    </w:p>
    <w:p w:rsidR="005754E7" w:rsidRPr="00960506"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960506">
        <w:rPr>
          <w:rFonts w:ascii="Times New Roman" w:hAnsi="Times New Roman"/>
          <w:sz w:val="24"/>
        </w:rPr>
        <w:t>форма Журнала регистрации внутренних и исходящих документов, содержащих информацию ограниченного доступа;</w:t>
      </w:r>
    </w:p>
    <w:p w:rsidR="005754E7" w:rsidRPr="00960506"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960506">
        <w:rPr>
          <w:rFonts w:ascii="Times New Roman" w:hAnsi="Times New Roman"/>
          <w:sz w:val="24"/>
        </w:rPr>
        <w:t>форма Журнала приема и регистрации входящих документов, содержащих информацию ограниченного доступа;</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форма Журнала учета обращений субъектов персональных данных о выполнении их законных прав, при обработке персональных данных;</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 xml:space="preserve">форма Журнала учета мероприятий по </w:t>
      </w:r>
      <w:proofErr w:type="gramStart"/>
      <w:r w:rsidRPr="00054455">
        <w:rPr>
          <w:rFonts w:ascii="Times New Roman" w:hAnsi="Times New Roman"/>
          <w:sz w:val="24"/>
        </w:rPr>
        <w:t>контролю за</w:t>
      </w:r>
      <w:proofErr w:type="gramEnd"/>
      <w:r w:rsidRPr="00054455">
        <w:rPr>
          <w:rFonts w:ascii="Times New Roman" w:hAnsi="Times New Roman"/>
          <w:sz w:val="24"/>
        </w:rPr>
        <w:t xml:space="preserve"> соблюдением требований по обработке информации ограниченного доступа (персональных данных);</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форма Журнала учета посещений сторонних лиц и организаций;</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форма Матрицы доступа пользователей к государственным информационным ресурсам АИС МФЦ;</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форма Перечня программного обеспечения, используемого при обработке информации ограниченного доступа;</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форма Перечня основных технических средств, используемых при обработке информации ограниченного доступа;</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форма Перечня персональных данных с местами хранения, обработки и ответственными лицами;</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форма Перечня сертифицированных средств защиты информации, используемых на объекте информатизации АИС МФЦ;</w:t>
      </w:r>
    </w:p>
    <w:p w:rsidR="005754E7" w:rsidRPr="00054455" w:rsidRDefault="005754E7" w:rsidP="003042DC">
      <w:pPr>
        <w:numPr>
          <w:ilvl w:val="0"/>
          <w:numId w:val="28"/>
        </w:numPr>
        <w:tabs>
          <w:tab w:val="left" w:pos="1069"/>
        </w:tabs>
        <w:spacing w:after="0" w:line="360" w:lineRule="auto"/>
        <w:ind w:left="1080" w:hanging="360"/>
        <w:jc w:val="both"/>
        <w:rPr>
          <w:rFonts w:ascii="Times New Roman" w:hAnsi="Times New Roman"/>
          <w:sz w:val="24"/>
        </w:rPr>
      </w:pPr>
      <w:r w:rsidRPr="00054455">
        <w:rPr>
          <w:rFonts w:ascii="Times New Roman" w:hAnsi="Times New Roman"/>
          <w:sz w:val="24"/>
        </w:rPr>
        <w:t>форма соглашения о неразглашении.</w:t>
      </w:r>
    </w:p>
    <w:p w:rsidR="005754E7" w:rsidRPr="00054455" w:rsidRDefault="005754E7" w:rsidP="00054455">
      <w:pPr>
        <w:spacing w:after="0" w:line="360" w:lineRule="auto"/>
        <w:jc w:val="both"/>
        <w:rPr>
          <w:rFonts w:ascii="Times New Roman" w:hAnsi="Times New Roman"/>
          <w:sz w:val="24"/>
        </w:rPr>
      </w:pPr>
      <w:r w:rsidRPr="00054455">
        <w:rPr>
          <w:rFonts w:ascii="Times New Roman" w:hAnsi="Times New Roman"/>
          <w:sz w:val="24"/>
        </w:rPr>
        <w:t>6.9.17. Состав и наименование документов, входящих в комплект проектов и форм организационно-распорядительных документов на АИС МФЦ и ПЗИ АИС МФЦ, в ходе выполнения работ может быть уточнен Исполнителем по согласованию с Заказчиком.</w:t>
      </w:r>
    </w:p>
    <w:p w:rsidR="005754E7" w:rsidRPr="00054455" w:rsidRDefault="005754E7" w:rsidP="00054455">
      <w:pPr>
        <w:spacing w:after="0" w:line="360" w:lineRule="auto"/>
        <w:jc w:val="both"/>
        <w:rPr>
          <w:rFonts w:ascii="Times New Roman" w:hAnsi="Times New Roman"/>
          <w:sz w:val="24"/>
        </w:rPr>
      </w:pPr>
      <w:r w:rsidRPr="00054455">
        <w:rPr>
          <w:rFonts w:ascii="Times New Roman" w:hAnsi="Times New Roman"/>
          <w:sz w:val="24"/>
        </w:rPr>
        <w:t xml:space="preserve"> 6.9.18. </w:t>
      </w:r>
      <w:proofErr w:type="gramStart"/>
      <w:r w:rsidRPr="00054455">
        <w:rPr>
          <w:rFonts w:ascii="Times New Roman" w:hAnsi="Times New Roman"/>
          <w:sz w:val="24"/>
        </w:rPr>
        <w:t>Содержание документов, входящих в комплект проектов и форм организационно-распорядительных документов на АИС МФЦ и ПЗИ АИС МФЦ, должно учитывать требования, отраженные в Постановлении Правительства Российской Федерации от 21 марта 2012 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w:t>
      </w:r>
      <w:proofErr w:type="gramEnd"/>
      <w:r w:rsidRPr="00054455">
        <w:rPr>
          <w:rFonts w:ascii="Times New Roman" w:hAnsi="Times New Roman"/>
          <w:sz w:val="24"/>
        </w:rPr>
        <w:t xml:space="preserve"> муниципальными органами», а также требования, отраженные  в главе 14 Трудового кодекса Российской Федерации.</w:t>
      </w:r>
    </w:p>
    <w:p w:rsidR="005754E7" w:rsidRDefault="005754E7" w:rsidP="00054455">
      <w:pPr>
        <w:spacing w:after="0" w:line="360" w:lineRule="auto"/>
        <w:jc w:val="both"/>
        <w:rPr>
          <w:rFonts w:ascii="Times New Roman" w:hAnsi="Times New Roman"/>
          <w:sz w:val="24"/>
        </w:rPr>
      </w:pPr>
      <w:r w:rsidRPr="00054455">
        <w:rPr>
          <w:rFonts w:ascii="Times New Roman" w:hAnsi="Times New Roman"/>
          <w:sz w:val="24"/>
        </w:rPr>
        <w:t>6.9.19. Содержание документов, входящих в комплект проектов и форм организационно-распорядительных документов на АИС МФЦ и ПЗИ АИС МФЦ, в ходе выполнения работ должно быть согласовано с Заказчиком.</w:t>
      </w:r>
    </w:p>
    <w:p w:rsidR="005754E7" w:rsidRDefault="005754E7" w:rsidP="00054455">
      <w:pPr>
        <w:spacing w:after="0" w:line="360" w:lineRule="auto"/>
        <w:jc w:val="both"/>
        <w:rPr>
          <w:rFonts w:ascii="Times New Roman" w:hAnsi="Times New Roman"/>
          <w:b/>
          <w:sz w:val="24"/>
        </w:rPr>
      </w:pPr>
      <w:r w:rsidRPr="003C6A1F">
        <w:rPr>
          <w:rFonts w:ascii="Times New Roman" w:hAnsi="Times New Roman"/>
          <w:b/>
          <w:sz w:val="24"/>
        </w:rPr>
        <w:t>6.10. Требования к выполнению работ по обучению пользователей работе в АИС МФЦ</w:t>
      </w:r>
    </w:p>
    <w:p w:rsidR="005754E7" w:rsidRPr="00FE74EA" w:rsidRDefault="005754E7" w:rsidP="00054455">
      <w:pPr>
        <w:spacing w:after="0" w:line="360" w:lineRule="auto"/>
        <w:jc w:val="both"/>
        <w:rPr>
          <w:rFonts w:ascii="Times New Roman" w:hAnsi="Times New Roman"/>
          <w:sz w:val="24"/>
        </w:rPr>
      </w:pPr>
      <w:r w:rsidRPr="00FE74EA">
        <w:rPr>
          <w:rFonts w:ascii="Times New Roman" w:hAnsi="Times New Roman"/>
          <w:sz w:val="24"/>
        </w:rPr>
        <w:t>6.10.1. В рамках выполнения работ по обучению пользователей работе в АИС МФЦ необходимо организовать семинарские заняти</w:t>
      </w:r>
      <w:proofErr w:type="gramStart"/>
      <w:r w:rsidRPr="00FE74EA">
        <w:rPr>
          <w:rFonts w:ascii="Times New Roman" w:hAnsi="Times New Roman"/>
          <w:sz w:val="24"/>
        </w:rPr>
        <w:t>я</w:t>
      </w:r>
      <w:r>
        <w:rPr>
          <w:rFonts w:ascii="Times New Roman" w:hAnsi="Times New Roman"/>
          <w:sz w:val="24"/>
        </w:rPr>
        <w:t>(</w:t>
      </w:r>
      <w:proofErr w:type="gramEnd"/>
      <w:r>
        <w:rPr>
          <w:rFonts w:ascii="Times New Roman" w:hAnsi="Times New Roman"/>
          <w:sz w:val="24"/>
        </w:rPr>
        <w:t>семинары)</w:t>
      </w:r>
      <w:r w:rsidRPr="00FE74EA">
        <w:rPr>
          <w:rFonts w:ascii="Times New Roman" w:hAnsi="Times New Roman"/>
          <w:sz w:val="24"/>
        </w:rPr>
        <w:t xml:space="preserve"> по следующим темам: </w:t>
      </w:r>
    </w:p>
    <w:p w:rsidR="005754E7" w:rsidRPr="00FE74EA" w:rsidRDefault="005754E7" w:rsidP="003042DC">
      <w:pPr>
        <w:pStyle w:val="a3"/>
        <w:numPr>
          <w:ilvl w:val="0"/>
          <w:numId w:val="36"/>
        </w:numPr>
        <w:jc w:val="both"/>
        <w:rPr>
          <w:rFonts w:ascii="Times New Roman" w:hAnsi="Times New Roman"/>
          <w:sz w:val="24"/>
          <w:szCs w:val="24"/>
        </w:rPr>
      </w:pPr>
      <w:r w:rsidRPr="00FE74EA">
        <w:rPr>
          <w:rFonts w:ascii="Times New Roman" w:hAnsi="Times New Roman"/>
          <w:sz w:val="24"/>
          <w:szCs w:val="24"/>
        </w:rPr>
        <w:t>Обучение работе в АИС МФЦ;</w:t>
      </w:r>
    </w:p>
    <w:p w:rsidR="005754E7" w:rsidRPr="00B15780" w:rsidRDefault="005754E7" w:rsidP="003042DC">
      <w:pPr>
        <w:pStyle w:val="a3"/>
        <w:numPr>
          <w:ilvl w:val="0"/>
          <w:numId w:val="36"/>
        </w:numPr>
        <w:spacing w:after="0" w:line="360" w:lineRule="auto"/>
        <w:jc w:val="both"/>
        <w:rPr>
          <w:rFonts w:ascii="Times New Roman" w:hAnsi="Times New Roman"/>
          <w:sz w:val="24"/>
        </w:rPr>
      </w:pPr>
      <w:r w:rsidRPr="00FE74EA">
        <w:rPr>
          <w:rFonts w:ascii="Times New Roman" w:hAnsi="Times New Roman"/>
          <w:sz w:val="24"/>
          <w:szCs w:val="24"/>
        </w:rPr>
        <w:t xml:space="preserve">Тонкости работы в АИС МФЦ. </w:t>
      </w:r>
    </w:p>
    <w:p w:rsidR="005754E7" w:rsidRPr="00B15780" w:rsidRDefault="005754E7" w:rsidP="00B15780">
      <w:pPr>
        <w:spacing w:after="0" w:line="360" w:lineRule="auto"/>
        <w:jc w:val="both"/>
        <w:rPr>
          <w:rFonts w:ascii="Times New Roman" w:hAnsi="Times New Roman"/>
          <w:sz w:val="24"/>
        </w:rPr>
      </w:pPr>
      <w:r>
        <w:rPr>
          <w:rFonts w:ascii="Times New Roman" w:hAnsi="Times New Roman"/>
          <w:sz w:val="24"/>
        </w:rPr>
        <w:t>Цель проведения семинаро</w:t>
      </w:r>
      <w:proofErr w:type="gramStart"/>
      <w:r>
        <w:rPr>
          <w:rFonts w:ascii="Times New Roman" w:hAnsi="Times New Roman"/>
          <w:sz w:val="24"/>
        </w:rPr>
        <w:t>в-</w:t>
      </w:r>
      <w:proofErr w:type="gramEnd"/>
      <w:r>
        <w:rPr>
          <w:rFonts w:ascii="Times New Roman" w:hAnsi="Times New Roman"/>
          <w:sz w:val="24"/>
        </w:rPr>
        <w:t xml:space="preserve"> подготовка обучаемых сотрудников многофункциональных центров к работе с использованием АИС МФЦ и последующее углубление знаний сотрудников на основе полученного опыта. Целесообразно проводить семинары с временным интервалом не менее одной недели. </w:t>
      </w:r>
    </w:p>
    <w:p w:rsidR="005754E7" w:rsidRDefault="005754E7" w:rsidP="00054455">
      <w:pPr>
        <w:spacing w:after="0" w:line="360" w:lineRule="auto"/>
        <w:jc w:val="both"/>
        <w:rPr>
          <w:rFonts w:ascii="Times New Roman" w:hAnsi="Times New Roman"/>
          <w:sz w:val="24"/>
        </w:rPr>
      </w:pPr>
      <w:r w:rsidRPr="00FE74EA">
        <w:rPr>
          <w:rFonts w:ascii="Times New Roman" w:hAnsi="Times New Roman"/>
          <w:sz w:val="24"/>
        </w:rPr>
        <w:t xml:space="preserve">6.10.2. Для подготовки каждого </w:t>
      </w:r>
      <w:r>
        <w:rPr>
          <w:rFonts w:ascii="Times New Roman" w:hAnsi="Times New Roman"/>
          <w:sz w:val="24"/>
        </w:rPr>
        <w:t>семинара</w:t>
      </w:r>
      <w:r w:rsidRPr="00FE74EA">
        <w:rPr>
          <w:rFonts w:ascii="Times New Roman" w:hAnsi="Times New Roman"/>
          <w:sz w:val="24"/>
        </w:rPr>
        <w:t xml:space="preserve"> до</w:t>
      </w:r>
      <w:r>
        <w:rPr>
          <w:rFonts w:ascii="Times New Roman" w:hAnsi="Times New Roman"/>
          <w:sz w:val="24"/>
        </w:rPr>
        <w:t xml:space="preserve">лжны быть разработаны следующие материалы: </w:t>
      </w:r>
    </w:p>
    <w:p w:rsidR="005754E7" w:rsidRPr="00597C33" w:rsidRDefault="005754E7" w:rsidP="003042DC">
      <w:pPr>
        <w:pStyle w:val="a3"/>
        <w:numPr>
          <w:ilvl w:val="0"/>
          <w:numId w:val="37"/>
        </w:numPr>
        <w:spacing w:after="0" w:line="360" w:lineRule="auto"/>
        <w:jc w:val="both"/>
        <w:rPr>
          <w:rFonts w:ascii="Times New Roman" w:hAnsi="Times New Roman"/>
          <w:sz w:val="24"/>
          <w:lang w:val="en-US"/>
        </w:rPr>
      </w:pPr>
      <w:r w:rsidRPr="00597C33">
        <w:rPr>
          <w:rFonts w:ascii="Times New Roman" w:hAnsi="Times New Roman"/>
          <w:sz w:val="24"/>
        </w:rPr>
        <w:t>Презентация по теме семинара</w:t>
      </w:r>
      <w:r w:rsidRPr="00597C33">
        <w:rPr>
          <w:rFonts w:ascii="Times New Roman" w:hAnsi="Times New Roman"/>
          <w:sz w:val="24"/>
          <w:lang w:val="en-US"/>
        </w:rPr>
        <w:t>;</w:t>
      </w:r>
    </w:p>
    <w:p w:rsidR="005754E7" w:rsidRDefault="005754E7" w:rsidP="003042DC">
      <w:pPr>
        <w:pStyle w:val="a3"/>
        <w:numPr>
          <w:ilvl w:val="0"/>
          <w:numId w:val="37"/>
        </w:numPr>
        <w:spacing w:after="0" w:line="360" w:lineRule="auto"/>
        <w:jc w:val="both"/>
        <w:rPr>
          <w:rFonts w:ascii="Times New Roman" w:hAnsi="Times New Roman"/>
          <w:sz w:val="24"/>
        </w:rPr>
      </w:pPr>
      <w:r>
        <w:rPr>
          <w:rFonts w:ascii="Times New Roman" w:hAnsi="Times New Roman"/>
          <w:sz w:val="24"/>
        </w:rPr>
        <w:t>Практические з</w:t>
      </w:r>
      <w:r w:rsidRPr="00597C33">
        <w:rPr>
          <w:rFonts w:ascii="Times New Roman" w:hAnsi="Times New Roman"/>
          <w:sz w:val="24"/>
        </w:rPr>
        <w:t xml:space="preserve">адания для проверки усвоения темы семинара. </w:t>
      </w:r>
    </w:p>
    <w:p w:rsidR="005754E7" w:rsidRDefault="005754E7" w:rsidP="00597C33">
      <w:pPr>
        <w:spacing w:after="0" w:line="360" w:lineRule="auto"/>
        <w:jc w:val="both"/>
        <w:rPr>
          <w:rFonts w:ascii="Times New Roman" w:hAnsi="Times New Roman"/>
          <w:sz w:val="24"/>
        </w:rPr>
      </w:pPr>
      <w:r>
        <w:rPr>
          <w:rFonts w:ascii="Times New Roman" w:hAnsi="Times New Roman"/>
          <w:sz w:val="24"/>
        </w:rPr>
        <w:t>6.10.3. Материалы разрабатываются Исполнителем и согласуются Заказчиком. Заказчик может привлечь к согласованию третью сторону.</w:t>
      </w:r>
    </w:p>
    <w:p w:rsidR="005754E7" w:rsidRDefault="005754E7" w:rsidP="00597C33">
      <w:pPr>
        <w:spacing w:after="0" w:line="360" w:lineRule="auto"/>
        <w:jc w:val="both"/>
        <w:rPr>
          <w:rFonts w:ascii="Times New Roman" w:hAnsi="Times New Roman"/>
          <w:sz w:val="24"/>
        </w:rPr>
      </w:pPr>
      <w:r>
        <w:rPr>
          <w:rFonts w:ascii="Times New Roman" w:hAnsi="Times New Roman"/>
          <w:sz w:val="24"/>
        </w:rPr>
        <w:t xml:space="preserve">6.10.4. Семинары проводятся сотрудниками Исполнителя. График проведения семинаров и место проведения семинаров согласуется с Заказчиком. </w:t>
      </w:r>
    </w:p>
    <w:p w:rsidR="005754E7" w:rsidRPr="0026036B" w:rsidRDefault="005754E7" w:rsidP="003042DC">
      <w:pPr>
        <w:pStyle w:val="a3"/>
        <w:numPr>
          <w:ilvl w:val="0"/>
          <w:numId w:val="33"/>
        </w:numPr>
        <w:spacing w:after="0" w:line="360" w:lineRule="auto"/>
        <w:jc w:val="both"/>
        <w:rPr>
          <w:rFonts w:ascii="Times New Roman" w:hAnsi="Times New Roman"/>
          <w:b/>
          <w:sz w:val="24"/>
        </w:rPr>
      </w:pPr>
      <w:r w:rsidRPr="0026036B">
        <w:rPr>
          <w:rFonts w:ascii="Times New Roman" w:hAnsi="Times New Roman"/>
          <w:b/>
          <w:sz w:val="24"/>
        </w:rPr>
        <w:t>Результаты работ</w:t>
      </w:r>
    </w:p>
    <w:p w:rsidR="005754E7" w:rsidRDefault="005754E7">
      <w:pPr>
        <w:spacing w:after="0" w:line="360" w:lineRule="auto"/>
        <w:jc w:val="both"/>
        <w:rPr>
          <w:rFonts w:ascii="Times New Roman" w:hAnsi="Times New Roman"/>
          <w:sz w:val="24"/>
        </w:rPr>
      </w:pPr>
      <w:r>
        <w:rPr>
          <w:rFonts w:ascii="Times New Roman" w:hAnsi="Times New Roman"/>
          <w:sz w:val="24"/>
        </w:rPr>
        <w:t xml:space="preserve">7.1. В результате каждого этапа выполнения работ Исполнитель демонстрирует и передает Заказчику созданное и функционирующее программное обеспечение АИС МФЦ, состоящее из доступного в ЕСПД ЛО </w:t>
      </w:r>
      <w:proofErr w:type="spellStart"/>
      <w:r>
        <w:rPr>
          <w:rFonts w:ascii="Times New Roman" w:hAnsi="Times New Roman"/>
          <w:sz w:val="24"/>
        </w:rPr>
        <w:t>веб-сайта</w:t>
      </w:r>
      <w:proofErr w:type="spellEnd"/>
      <w:r>
        <w:rPr>
          <w:rFonts w:ascii="Times New Roman" w:hAnsi="Times New Roman"/>
          <w:sz w:val="24"/>
        </w:rPr>
        <w:t xml:space="preserve">, предоставляющего пользователям возможность использования  перечисленных в п. 6.1. подсистем при предоставлении услуг соответствующей очереди (таблица 2)(за исключением подсистемы защиты информации). </w:t>
      </w:r>
    </w:p>
    <w:p w:rsidR="005754E7" w:rsidRDefault="005754E7">
      <w:pPr>
        <w:spacing w:after="0" w:line="360" w:lineRule="auto"/>
        <w:jc w:val="both"/>
        <w:rPr>
          <w:rFonts w:ascii="Times New Roman" w:hAnsi="Times New Roman"/>
          <w:sz w:val="24"/>
        </w:rPr>
      </w:pPr>
      <w:r>
        <w:rPr>
          <w:rFonts w:ascii="Times New Roman" w:hAnsi="Times New Roman"/>
          <w:sz w:val="24"/>
        </w:rPr>
        <w:t>7.2. В результате работ Исполнитель передает Заказчику:</w:t>
      </w:r>
    </w:p>
    <w:p w:rsidR="005754E7" w:rsidRPr="00612CAC" w:rsidRDefault="005754E7" w:rsidP="003042DC">
      <w:pPr>
        <w:numPr>
          <w:ilvl w:val="0"/>
          <w:numId w:val="29"/>
        </w:numPr>
        <w:spacing w:after="0" w:line="360" w:lineRule="auto"/>
        <w:ind w:left="720" w:hanging="360"/>
        <w:jc w:val="both"/>
        <w:rPr>
          <w:rFonts w:ascii="Times New Roman" w:hAnsi="Times New Roman"/>
          <w:sz w:val="24"/>
        </w:rPr>
      </w:pPr>
      <w:r>
        <w:rPr>
          <w:rFonts w:ascii="Times New Roman" w:hAnsi="Times New Roman"/>
          <w:sz w:val="24"/>
        </w:rPr>
        <w:t xml:space="preserve">комплект технической документации (на бумажном носителе в одном экземпляре и на электронном носителе в одном экземпляре в формате, позволяющем просмотр и редактирование средствами MS </w:t>
      </w:r>
      <w:proofErr w:type="spellStart"/>
      <w:r>
        <w:rPr>
          <w:rFonts w:ascii="Times New Roman" w:hAnsi="Times New Roman"/>
          <w:sz w:val="24"/>
        </w:rPr>
        <w:t>Office</w:t>
      </w:r>
      <w:proofErr w:type="spellEnd"/>
      <w:r>
        <w:rPr>
          <w:rFonts w:ascii="Times New Roman" w:hAnsi="Times New Roman"/>
          <w:sz w:val="24"/>
        </w:rPr>
        <w:t>) в составе следующих документов:</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Техническое задание на создание АИС МФЦ</w:t>
      </w:r>
      <w:r>
        <w:rPr>
          <w:rFonts w:ascii="Times New Roman" w:hAnsi="Times New Roman"/>
          <w:sz w:val="24"/>
        </w:rPr>
        <w:t>;</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АИС МФЦ. Перечень входных сигналов и данных;</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АИС МФЦ. Ведомость покупных изделий;</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АИС МФЦ. Пояснительная записка к техническому проекту;</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АИС МФЦ. Описание автоматизируемых функций;</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АИС МФЦ. Описание организации информационной базы;</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АИС МФЦ. Описание систем классификации и кодирования;</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АИС МФЦ. Описание программного обеспечения;</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АИС МФЦ. Схема структурная комплекса технических средств;</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АИС МФЦ. Схема функциональной структуры;</w:t>
      </w:r>
    </w:p>
    <w:p w:rsidR="005754E7" w:rsidRPr="00175A5C" w:rsidRDefault="005754E7" w:rsidP="003042DC">
      <w:pPr>
        <w:pStyle w:val="a3"/>
        <w:numPr>
          <w:ilvl w:val="0"/>
          <w:numId w:val="35"/>
        </w:numPr>
        <w:spacing w:after="0" w:line="360" w:lineRule="auto"/>
        <w:ind w:left="1134" w:hanging="11"/>
        <w:jc w:val="both"/>
        <w:rPr>
          <w:rFonts w:ascii="Times New Roman" w:hAnsi="Times New Roman"/>
          <w:sz w:val="24"/>
        </w:rPr>
      </w:pPr>
      <w:r w:rsidRPr="00175A5C">
        <w:rPr>
          <w:rFonts w:ascii="Times New Roman" w:hAnsi="Times New Roman"/>
          <w:sz w:val="24"/>
        </w:rPr>
        <w:t>АИС МФЦ. Ведомость технического проекта;</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АИС МФЦ. Программа и методика предварительных испытаний;</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АИС МФЦ. Формуляр;</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АИС МФЦ. Руководство пользователя</w:t>
      </w:r>
      <w:r>
        <w:rPr>
          <w:rFonts w:ascii="Times New Roman" w:hAnsi="Times New Roman"/>
          <w:sz w:val="24"/>
          <w:lang w:val="en-US"/>
        </w:rPr>
        <w:t>;</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Проект акта о вводе АИС МФЦ в эксплуатацию</w:t>
      </w:r>
      <w:r w:rsidRPr="00175A5C">
        <w:rPr>
          <w:rFonts w:ascii="Times New Roman" w:hAnsi="Times New Roman"/>
          <w:sz w:val="24"/>
        </w:rPr>
        <w:t>;</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Комплект спецификаций по разработке услуг 1 этапа</w:t>
      </w:r>
      <w:r w:rsidRPr="00175A5C">
        <w:rPr>
          <w:rFonts w:ascii="Times New Roman" w:hAnsi="Times New Roman"/>
          <w:sz w:val="24"/>
        </w:rPr>
        <w:t>;</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Комплект спецификаций по разработке услуг 2 этапа</w:t>
      </w:r>
      <w:r w:rsidRPr="00175A5C">
        <w:rPr>
          <w:rFonts w:ascii="Times New Roman" w:hAnsi="Times New Roman"/>
          <w:sz w:val="24"/>
        </w:rPr>
        <w:t>;</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Комплект спецификаций по разработке  услуг 3 этапа</w:t>
      </w:r>
      <w:r w:rsidRPr="00175A5C">
        <w:rPr>
          <w:rFonts w:ascii="Times New Roman" w:hAnsi="Times New Roman"/>
          <w:sz w:val="24"/>
        </w:rPr>
        <w:t>;</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Отчет</w:t>
      </w:r>
      <w:r w:rsidRPr="00612CAC">
        <w:rPr>
          <w:rFonts w:ascii="Times New Roman" w:hAnsi="Times New Roman"/>
          <w:sz w:val="24"/>
        </w:rPr>
        <w:tab/>
        <w:t xml:space="preserve">о </w:t>
      </w:r>
      <w:proofErr w:type="spellStart"/>
      <w:r w:rsidRPr="00612CAC">
        <w:rPr>
          <w:rFonts w:ascii="Times New Roman" w:hAnsi="Times New Roman"/>
          <w:sz w:val="24"/>
        </w:rPr>
        <w:t>предпроектном</w:t>
      </w:r>
      <w:proofErr w:type="spellEnd"/>
      <w:r w:rsidRPr="00612CAC">
        <w:rPr>
          <w:rFonts w:ascii="Times New Roman" w:hAnsi="Times New Roman"/>
          <w:sz w:val="24"/>
        </w:rPr>
        <w:t xml:space="preserve"> обследовании АИС МФЦ;</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Акт классификации АИС МФЦ;</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Модель угроз безопасности информации АИС МФЦ;</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Частное техническое задание на создание подсистемы защиты информации АИС МФЦ</w:t>
      </w:r>
      <w:r w:rsidRPr="00175A5C">
        <w:rPr>
          <w:rFonts w:ascii="Times New Roman" w:hAnsi="Times New Roman"/>
          <w:sz w:val="24"/>
        </w:rPr>
        <w:t>;</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ПЗИ АИС МФЦ. Ведомость Технического проекта;</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ПЗИ АИС МФЦ. Пояснительная записка к Техническому проекту;</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ПЗИ АИС МФЦ. Схема функциональной структуры;</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ПЗИ АИС МФЦ. Схема структурная комплекса технических средств;</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ПЗИ АИС МФЦ. Ведомость покупных изделий;</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ПЗИ АИС МФЦ. Паспорт;</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ПЗИ АИС МФЦ. План расположения оборудования;</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ПЗИ АИС МФЦ. Программа и методика предварительных испытаний;</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ПЗИ АИС МФЦ. Руководство пользователя;</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ПЗИ АИС МФЦ. Спецификация оборудования;</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ПЗИ АИС МФЦ. Формуляр;</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Комплект проектов и форм организационно-распорядительных документов на АИС МФЦ и ПЗИ АИС МФЦ</w:t>
      </w:r>
      <w:r w:rsidRPr="00175A5C">
        <w:rPr>
          <w:rFonts w:ascii="Times New Roman" w:hAnsi="Times New Roman"/>
          <w:sz w:val="24"/>
        </w:rPr>
        <w:t>;</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Материалы к семинару «Обучение работе в АИС МФЦ»;</w:t>
      </w:r>
    </w:p>
    <w:p w:rsidR="005754E7" w:rsidRPr="00612CAC" w:rsidRDefault="005754E7" w:rsidP="003042DC">
      <w:pPr>
        <w:pStyle w:val="a3"/>
        <w:numPr>
          <w:ilvl w:val="0"/>
          <w:numId w:val="35"/>
        </w:numPr>
        <w:spacing w:after="0" w:line="360" w:lineRule="auto"/>
        <w:jc w:val="both"/>
        <w:rPr>
          <w:rFonts w:ascii="Times New Roman" w:hAnsi="Times New Roman"/>
          <w:sz w:val="24"/>
        </w:rPr>
      </w:pPr>
      <w:r w:rsidRPr="00612CAC">
        <w:rPr>
          <w:rFonts w:ascii="Times New Roman" w:hAnsi="Times New Roman"/>
          <w:sz w:val="24"/>
        </w:rPr>
        <w:t>Материалы к семинару «Тонкости работы в АИС МФЦ»</w:t>
      </w:r>
      <w:r>
        <w:rPr>
          <w:rFonts w:ascii="Times New Roman" w:hAnsi="Times New Roman"/>
          <w:sz w:val="24"/>
        </w:rPr>
        <w:t>.</w:t>
      </w:r>
    </w:p>
    <w:p w:rsidR="005754E7" w:rsidRDefault="005754E7" w:rsidP="003042DC">
      <w:pPr>
        <w:numPr>
          <w:ilvl w:val="0"/>
          <w:numId w:val="29"/>
        </w:numPr>
        <w:spacing w:after="0" w:line="360" w:lineRule="auto"/>
        <w:ind w:left="720" w:hanging="360"/>
        <w:jc w:val="both"/>
        <w:rPr>
          <w:rFonts w:ascii="Times New Roman" w:hAnsi="Times New Roman"/>
          <w:sz w:val="24"/>
        </w:rPr>
      </w:pPr>
      <w:r>
        <w:rPr>
          <w:rFonts w:ascii="Times New Roman" w:hAnsi="Times New Roman"/>
          <w:sz w:val="24"/>
        </w:rPr>
        <w:t>Программное обеспечение АИС МФЦ (на электронном носителе в 2-х экземплярах).</w:t>
      </w:r>
    </w:p>
    <w:p w:rsidR="005754E7" w:rsidRDefault="005754E7">
      <w:pPr>
        <w:spacing w:after="0" w:line="360" w:lineRule="auto"/>
        <w:jc w:val="both"/>
        <w:rPr>
          <w:rFonts w:ascii="Times New Roman" w:hAnsi="Times New Roman"/>
          <w:sz w:val="24"/>
        </w:rPr>
      </w:pPr>
      <w:r>
        <w:rPr>
          <w:rFonts w:ascii="Times New Roman" w:hAnsi="Times New Roman"/>
          <w:sz w:val="24"/>
        </w:rPr>
        <w:t>7.3. Вся документация должна быть выполнена на русском языке в соответствии с требованиями ГОСТ 34.201-89 и РД 50-34.698-90.</w:t>
      </w:r>
    </w:p>
    <w:p w:rsidR="005754E7" w:rsidRDefault="005754E7">
      <w:pPr>
        <w:spacing w:after="0" w:line="360" w:lineRule="auto"/>
        <w:jc w:val="both"/>
        <w:rPr>
          <w:rFonts w:ascii="Times New Roman" w:hAnsi="Times New Roman"/>
          <w:sz w:val="24"/>
        </w:rPr>
      </w:pPr>
      <w:r>
        <w:rPr>
          <w:rFonts w:ascii="Times New Roman" w:hAnsi="Times New Roman"/>
          <w:sz w:val="24"/>
        </w:rPr>
        <w:t>7.4. Техническое задание на создание системы должно соответствовать ГОСТ 34.602-89.</w:t>
      </w:r>
    </w:p>
    <w:p w:rsidR="005754E7" w:rsidRDefault="005754E7">
      <w:pPr>
        <w:spacing w:after="0" w:line="360" w:lineRule="auto"/>
        <w:jc w:val="both"/>
        <w:rPr>
          <w:rFonts w:ascii="Times New Roman" w:hAnsi="Times New Roman"/>
          <w:sz w:val="24"/>
        </w:rPr>
      </w:pPr>
      <w:r>
        <w:rPr>
          <w:rFonts w:ascii="Times New Roman" w:hAnsi="Times New Roman"/>
          <w:sz w:val="24"/>
        </w:rPr>
        <w:t>7.5. Результаты выполнения работ по проектированию архитектуры АИС МФЦ должны быть оформлены в соответствии с требованиями ГОСТ 2.120-73.</w:t>
      </w:r>
    </w:p>
    <w:p w:rsidR="005754E7" w:rsidRPr="0026036B" w:rsidRDefault="005754E7" w:rsidP="003042DC">
      <w:pPr>
        <w:pStyle w:val="a3"/>
        <w:numPr>
          <w:ilvl w:val="0"/>
          <w:numId w:val="33"/>
        </w:numPr>
        <w:spacing w:after="0" w:line="360" w:lineRule="auto"/>
        <w:jc w:val="both"/>
        <w:rPr>
          <w:rFonts w:ascii="Times New Roman" w:hAnsi="Times New Roman"/>
          <w:b/>
          <w:sz w:val="24"/>
        </w:rPr>
      </w:pPr>
      <w:r w:rsidRPr="0026036B">
        <w:rPr>
          <w:rFonts w:ascii="Times New Roman" w:hAnsi="Times New Roman"/>
          <w:b/>
          <w:sz w:val="24"/>
        </w:rPr>
        <w:t>Порядок контроля и приемки результатов работ</w:t>
      </w:r>
    </w:p>
    <w:p w:rsidR="005754E7" w:rsidRDefault="005754E7">
      <w:pPr>
        <w:spacing w:after="0" w:line="360" w:lineRule="auto"/>
        <w:ind w:left="360"/>
        <w:jc w:val="both"/>
        <w:rPr>
          <w:rFonts w:ascii="Times New Roman" w:hAnsi="Times New Roman"/>
          <w:sz w:val="24"/>
        </w:rPr>
      </w:pPr>
      <w:r>
        <w:rPr>
          <w:rFonts w:ascii="Times New Roman" w:hAnsi="Times New Roman"/>
          <w:sz w:val="24"/>
        </w:rPr>
        <w:t>8.1. Приемка работ осуществляется комиссией, в которую включаются представители Заказчика, Исполнителя и Государственного казенного учреждения «Оператор «электронного правительства»».</w:t>
      </w:r>
    </w:p>
    <w:p w:rsidR="005754E7" w:rsidRDefault="005754E7">
      <w:pPr>
        <w:spacing w:after="0" w:line="360" w:lineRule="auto"/>
        <w:ind w:left="360"/>
        <w:jc w:val="both"/>
        <w:rPr>
          <w:rFonts w:ascii="Times New Roman" w:hAnsi="Times New Roman"/>
          <w:sz w:val="24"/>
        </w:rPr>
      </w:pPr>
      <w:r>
        <w:rPr>
          <w:rFonts w:ascii="Times New Roman" w:hAnsi="Times New Roman"/>
          <w:sz w:val="24"/>
        </w:rPr>
        <w:t>8.2. Заказчик вправе включить в состав комиссии иных экспертов.</w:t>
      </w:r>
    </w:p>
    <w:p w:rsidR="005754E7" w:rsidRDefault="005754E7">
      <w:pPr>
        <w:spacing w:after="0" w:line="360" w:lineRule="auto"/>
        <w:ind w:left="360"/>
        <w:jc w:val="both"/>
        <w:rPr>
          <w:rFonts w:ascii="Times New Roman" w:hAnsi="Times New Roman"/>
          <w:sz w:val="24"/>
        </w:rPr>
      </w:pPr>
      <w:r>
        <w:rPr>
          <w:rFonts w:ascii="Times New Roman" w:hAnsi="Times New Roman"/>
          <w:sz w:val="24"/>
        </w:rPr>
        <w:t>8.3. При приемке проверяется соответствие результатов работ требованиям настоящего Технического задания.</w:t>
      </w:r>
    </w:p>
    <w:p w:rsidR="005754E7" w:rsidRDefault="005754E7">
      <w:pPr>
        <w:spacing w:after="0" w:line="360" w:lineRule="auto"/>
        <w:ind w:left="360"/>
        <w:jc w:val="both"/>
        <w:rPr>
          <w:rFonts w:ascii="Times New Roman" w:hAnsi="Times New Roman"/>
          <w:sz w:val="24"/>
        </w:rPr>
      </w:pPr>
      <w:r>
        <w:rPr>
          <w:rFonts w:ascii="Times New Roman" w:hAnsi="Times New Roman"/>
          <w:sz w:val="24"/>
        </w:rPr>
        <w:t>8.4. Результаты приемки работ оформляются техническими актами комиссии, которые утверждаются Заказчиком.</w:t>
      </w:r>
    </w:p>
    <w:p w:rsidR="005754E7" w:rsidRPr="0026036B" w:rsidRDefault="005754E7" w:rsidP="003042DC">
      <w:pPr>
        <w:pStyle w:val="a3"/>
        <w:numPr>
          <w:ilvl w:val="0"/>
          <w:numId w:val="33"/>
        </w:numPr>
        <w:spacing w:after="0" w:line="360" w:lineRule="auto"/>
        <w:jc w:val="both"/>
        <w:rPr>
          <w:rFonts w:ascii="Times New Roman" w:hAnsi="Times New Roman"/>
          <w:b/>
          <w:sz w:val="24"/>
        </w:rPr>
      </w:pPr>
      <w:r w:rsidRPr="0026036B">
        <w:rPr>
          <w:rFonts w:ascii="Times New Roman" w:hAnsi="Times New Roman"/>
          <w:b/>
          <w:sz w:val="24"/>
        </w:rPr>
        <w:t>Требования к безопасности работ</w:t>
      </w:r>
    </w:p>
    <w:p w:rsidR="005754E7" w:rsidRDefault="005754E7">
      <w:pPr>
        <w:spacing w:after="0" w:line="360" w:lineRule="auto"/>
        <w:ind w:left="360"/>
        <w:jc w:val="both"/>
        <w:rPr>
          <w:rFonts w:ascii="Times New Roman" w:hAnsi="Times New Roman"/>
          <w:sz w:val="24"/>
        </w:rPr>
      </w:pPr>
      <w:r>
        <w:rPr>
          <w:rFonts w:ascii="Times New Roman" w:hAnsi="Times New Roman"/>
          <w:sz w:val="24"/>
        </w:rPr>
        <w:t>9.1. Выполняемые работы должны быть безопасны для жизни, здоровья людей, имущества Заказчика и окружающей среды при обычных условиях их оказания в соответствии с Законами РФ от 07.02.1992 №2300-1 «О защите прав потребителей» и от 30.03.1999 №52-ФЗ «О санитарно-эпидемиологическом благополучии населения».</w:t>
      </w:r>
    </w:p>
    <w:p w:rsidR="005754E7" w:rsidRDefault="005754E7">
      <w:pPr>
        <w:spacing w:after="0" w:line="360" w:lineRule="auto"/>
        <w:ind w:left="360"/>
        <w:jc w:val="both"/>
        <w:rPr>
          <w:rFonts w:ascii="Times New Roman" w:hAnsi="Times New Roman"/>
          <w:sz w:val="24"/>
        </w:rPr>
      </w:pPr>
      <w:r>
        <w:rPr>
          <w:rFonts w:ascii="Times New Roman" w:hAnsi="Times New Roman"/>
          <w:sz w:val="24"/>
        </w:rPr>
        <w:t>9.2. При выполнении работ Исполнитель обязан строго соблюдать требования режима входа, выхода и нахождения в здании Заказчика, перемещения материальных ценностей, правил по технике безопасности и противопожарной безопасности, утвержденных Заказчиком.</w:t>
      </w:r>
    </w:p>
    <w:p w:rsidR="005754E7" w:rsidRDefault="005754E7">
      <w:pPr>
        <w:spacing w:after="0" w:line="360" w:lineRule="auto"/>
        <w:ind w:left="360"/>
        <w:jc w:val="both"/>
        <w:rPr>
          <w:rFonts w:ascii="Times New Roman" w:hAnsi="Times New Roman"/>
          <w:sz w:val="24"/>
        </w:rPr>
      </w:pPr>
      <w:r>
        <w:rPr>
          <w:rFonts w:ascii="Times New Roman" w:hAnsi="Times New Roman"/>
          <w:sz w:val="24"/>
        </w:rPr>
        <w:t>9.3. Исполнитель обязан не разглашать третьим лицам сведения и информацию, полученные в ходе выполнения работ и обеспечить конфиденциальность и безопасность этой информации в соответствии с требованиями законодательства Российской Федерации.</w:t>
      </w:r>
    </w:p>
    <w:p w:rsidR="005754E7" w:rsidRDefault="005754E7">
      <w:pPr>
        <w:spacing w:after="0" w:line="360" w:lineRule="auto"/>
        <w:ind w:left="360"/>
        <w:jc w:val="both"/>
        <w:rPr>
          <w:rFonts w:ascii="Times New Roman" w:hAnsi="Times New Roman"/>
          <w:sz w:val="24"/>
        </w:rPr>
      </w:pPr>
      <w:r>
        <w:rPr>
          <w:rFonts w:ascii="Times New Roman" w:hAnsi="Times New Roman"/>
          <w:sz w:val="24"/>
        </w:rPr>
        <w:t>9.4. Информация, ставшая доступной сторонам в процессе выполнения, является информацией ограниченного доступа, в том числе к ней относится:</w:t>
      </w:r>
    </w:p>
    <w:p w:rsidR="005754E7" w:rsidRDefault="005754E7" w:rsidP="003042DC">
      <w:pPr>
        <w:numPr>
          <w:ilvl w:val="0"/>
          <w:numId w:val="30"/>
        </w:numPr>
        <w:spacing w:after="0" w:line="360" w:lineRule="auto"/>
        <w:ind w:left="1080" w:hanging="360"/>
        <w:jc w:val="both"/>
        <w:rPr>
          <w:rFonts w:ascii="Times New Roman" w:hAnsi="Times New Roman"/>
          <w:sz w:val="24"/>
        </w:rPr>
      </w:pPr>
      <w:r>
        <w:rPr>
          <w:rFonts w:ascii="Times New Roman" w:hAnsi="Times New Roman"/>
          <w:sz w:val="24"/>
        </w:rPr>
        <w:t>информация о данном государственном контракте и о результатах работы по нему;</w:t>
      </w:r>
    </w:p>
    <w:p w:rsidR="005754E7" w:rsidRDefault="005754E7" w:rsidP="003042DC">
      <w:pPr>
        <w:numPr>
          <w:ilvl w:val="0"/>
          <w:numId w:val="30"/>
        </w:numPr>
        <w:spacing w:after="0" w:line="360" w:lineRule="auto"/>
        <w:ind w:left="1080" w:hanging="360"/>
        <w:jc w:val="both"/>
        <w:rPr>
          <w:rFonts w:ascii="Times New Roman" w:hAnsi="Times New Roman"/>
          <w:sz w:val="24"/>
        </w:rPr>
      </w:pPr>
      <w:r>
        <w:rPr>
          <w:rFonts w:ascii="Times New Roman" w:hAnsi="Times New Roman"/>
          <w:sz w:val="24"/>
        </w:rPr>
        <w:t>информация о технических и программных возможностях сторон;</w:t>
      </w:r>
    </w:p>
    <w:p w:rsidR="005754E7" w:rsidRDefault="005754E7" w:rsidP="003042DC">
      <w:pPr>
        <w:numPr>
          <w:ilvl w:val="0"/>
          <w:numId w:val="30"/>
        </w:numPr>
        <w:spacing w:after="0" w:line="360" w:lineRule="auto"/>
        <w:ind w:left="1080" w:hanging="360"/>
        <w:jc w:val="both"/>
        <w:rPr>
          <w:rFonts w:ascii="Times New Roman" w:hAnsi="Times New Roman"/>
          <w:sz w:val="24"/>
        </w:rPr>
      </w:pPr>
      <w:r>
        <w:rPr>
          <w:rFonts w:ascii="Times New Roman" w:hAnsi="Times New Roman"/>
          <w:sz w:val="24"/>
        </w:rPr>
        <w:t>информация о кредитно-финансовом положении Сторон;</w:t>
      </w:r>
    </w:p>
    <w:p w:rsidR="005754E7" w:rsidRDefault="005754E7" w:rsidP="003042DC">
      <w:pPr>
        <w:numPr>
          <w:ilvl w:val="0"/>
          <w:numId w:val="30"/>
        </w:numPr>
        <w:spacing w:after="0" w:line="360" w:lineRule="auto"/>
        <w:ind w:left="1080" w:hanging="360"/>
        <w:jc w:val="both"/>
        <w:rPr>
          <w:rFonts w:ascii="Times New Roman" w:hAnsi="Times New Roman"/>
          <w:sz w:val="24"/>
        </w:rPr>
      </w:pPr>
      <w:r>
        <w:rPr>
          <w:rFonts w:ascii="Times New Roman" w:hAnsi="Times New Roman"/>
          <w:sz w:val="24"/>
        </w:rPr>
        <w:t>информация о документообороте Сторон;</w:t>
      </w:r>
    </w:p>
    <w:p w:rsidR="005754E7" w:rsidRDefault="005754E7" w:rsidP="003042DC">
      <w:pPr>
        <w:numPr>
          <w:ilvl w:val="0"/>
          <w:numId w:val="30"/>
        </w:numPr>
        <w:spacing w:after="0" w:line="360" w:lineRule="auto"/>
        <w:ind w:left="1080" w:hanging="360"/>
        <w:jc w:val="both"/>
        <w:rPr>
          <w:rFonts w:ascii="Times New Roman" w:hAnsi="Times New Roman"/>
          <w:sz w:val="24"/>
        </w:rPr>
      </w:pPr>
      <w:r>
        <w:rPr>
          <w:rFonts w:ascii="Times New Roman" w:hAnsi="Times New Roman"/>
          <w:sz w:val="24"/>
        </w:rPr>
        <w:t>информация, содержащая персональные данные.</w:t>
      </w:r>
    </w:p>
    <w:p w:rsidR="005754E7" w:rsidRPr="0026036B" w:rsidRDefault="005754E7" w:rsidP="003042DC">
      <w:pPr>
        <w:pStyle w:val="a3"/>
        <w:numPr>
          <w:ilvl w:val="0"/>
          <w:numId w:val="33"/>
        </w:numPr>
        <w:spacing w:after="0" w:line="360" w:lineRule="auto"/>
        <w:jc w:val="both"/>
        <w:rPr>
          <w:rFonts w:ascii="Times New Roman" w:hAnsi="Times New Roman"/>
          <w:b/>
          <w:sz w:val="24"/>
        </w:rPr>
      </w:pPr>
      <w:r w:rsidRPr="0026036B">
        <w:rPr>
          <w:rFonts w:ascii="Times New Roman" w:hAnsi="Times New Roman"/>
          <w:b/>
          <w:sz w:val="24"/>
        </w:rPr>
        <w:t>Календарный план выполнения работ</w:t>
      </w:r>
    </w:p>
    <w:tbl>
      <w:tblPr>
        <w:tblW w:w="0" w:type="auto"/>
        <w:tblInd w:w="98" w:type="dxa"/>
        <w:tblCellMar>
          <w:left w:w="10" w:type="dxa"/>
          <w:right w:w="10" w:type="dxa"/>
        </w:tblCellMar>
        <w:tblLook w:val="0000"/>
      </w:tblPr>
      <w:tblGrid>
        <w:gridCol w:w="3863"/>
        <w:gridCol w:w="1805"/>
        <w:gridCol w:w="3805"/>
      </w:tblGrid>
      <w:tr w:rsidR="005754E7" w:rsidRPr="0068387D" w:rsidTr="00A46992">
        <w:trPr>
          <w:trHeight w:val="1"/>
          <w:tblHeader/>
        </w:trPr>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pPr>
            <w:r>
              <w:rPr>
                <w:rFonts w:ascii="Times New Roman" w:hAnsi="Times New Roman"/>
                <w:b/>
                <w:color w:val="000000"/>
                <w:sz w:val="24"/>
              </w:rPr>
              <w:t>Наименование работ, пункт Технического задания</w:t>
            </w: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pPr>
            <w:r>
              <w:rPr>
                <w:rFonts w:ascii="Times New Roman" w:hAnsi="Times New Roman"/>
                <w:b/>
                <w:color w:val="000000"/>
                <w:sz w:val="24"/>
              </w:rPr>
              <w:t>Этап выполнения работ</w:t>
            </w: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pPr>
            <w:r>
              <w:rPr>
                <w:rFonts w:ascii="Times New Roman" w:hAnsi="Times New Roman"/>
                <w:b/>
                <w:color w:val="000000"/>
                <w:sz w:val="24"/>
              </w:rPr>
              <w:t>Отчетные документы</w:t>
            </w:r>
          </w:p>
        </w:tc>
      </w:tr>
      <w:tr w:rsidR="005754E7" w:rsidRPr="0068387D" w:rsidTr="00A46992">
        <w:trPr>
          <w:trHeight w:val="1"/>
        </w:trPr>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rPr>
                <w:rFonts w:ascii="Times New Roman" w:hAnsi="Times New Roman"/>
                <w:sz w:val="24"/>
                <w:szCs w:val="24"/>
              </w:rPr>
            </w:pPr>
            <w:r w:rsidRPr="00D41C0D">
              <w:rPr>
                <w:rFonts w:ascii="Times New Roman" w:hAnsi="Times New Roman"/>
                <w:sz w:val="24"/>
              </w:rPr>
              <w:t>Формирование требований к подсистемам АИС МФЦ и АИС МФЦ в целом, п. 6.2.</w:t>
            </w: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rPr>
                <w:rFonts w:ascii="Times New Roman" w:hAnsi="Times New Roman"/>
                <w:sz w:val="24"/>
                <w:szCs w:val="24"/>
              </w:rPr>
            </w:pPr>
            <w:r w:rsidRPr="0068387D">
              <w:rPr>
                <w:rFonts w:ascii="Times New Roman" w:hAnsi="Times New Roman"/>
                <w:sz w:val="24"/>
                <w:szCs w:val="24"/>
              </w:rPr>
              <w:t>1 этап</w:t>
            </w: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rPr>
                <w:rFonts w:ascii="Times New Roman" w:hAnsi="Times New Roman"/>
                <w:sz w:val="24"/>
                <w:szCs w:val="24"/>
              </w:rPr>
            </w:pPr>
            <w:r>
              <w:rPr>
                <w:rFonts w:ascii="Times New Roman" w:hAnsi="Times New Roman"/>
                <w:sz w:val="24"/>
              </w:rPr>
              <w:t>Техническое задание на создание АИС МФЦ</w:t>
            </w:r>
          </w:p>
        </w:tc>
      </w:tr>
      <w:tr w:rsidR="005754E7" w:rsidRPr="0068387D" w:rsidTr="00A46992">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rPr>
                <w:rFonts w:ascii="Times New Roman" w:hAnsi="Times New Roman"/>
                <w:sz w:val="24"/>
                <w:szCs w:val="24"/>
              </w:rPr>
            </w:pPr>
            <w:r>
              <w:rPr>
                <w:rFonts w:ascii="Times New Roman" w:hAnsi="Times New Roman"/>
                <w:sz w:val="24"/>
              </w:rPr>
              <w:t>П</w:t>
            </w:r>
            <w:r w:rsidRPr="00D41C0D">
              <w:rPr>
                <w:rFonts w:ascii="Times New Roman" w:hAnsi="Times New Roman"/>
                <w:sz w:val="24"/>
              </w:rPr>
              <w:t>роектирование архитектуры АИС МФЦ и подсистем АИС МФЦ, п.6.3.</w:t>
            </w: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rPr>
                <w:rFonts w:ascii="Times New Roman" w:hAnsi="Times New Roman"/>
                <w:sz w:val="24"/>
                <w:szCs w:val="24"/>
              </w:rPr>
            </w:pPr>
            <w:r w:rsidRPr="0068387D">
              <w:rPr>
                <w:rFonts w:ascii="Times New Roman" w:hAnsi="Times New Roman"/>
                <w:sz w:val="24"/>
                <w:szCs w:val="24"/>
              </w:rPr>
              <w:t>1 этап</w:t>
            </w: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Default="005754E7" w:rsidP="00A46992">
            <w:pPr>
              <w:spacing w:after="0" w:line="360" w:lineRule="auto"/>
              <w:ind w:left="-23"/>
              <w:jc w:val="both"/>
              <w:rPr>
                <w:rFonts w:ascii="Times New Roman" w:hAnsi="Times New Roman"/>
                <w:sz w:val="24"/>
              </w:rPr>
            </w:pPr>
            <w:r>
              <w:rPr>
                <w:rFonts w:ascii="Times New Roman" w:hAnsi="Times New Roman"/>
                <w:sz w:val="24"/>
              </w:rPr>
              <w:t>АИС МФЦ. Перечень входных сигналов и данных;</w:t>
            </w:r>
          </w:p>
          <w:p w:rsidR="005754E7" w:rsidRDefault="005754E7" w:rsidP="00A46992">
            <w:pPr>
              <w:spacing w:after="0" w:line="360" w:lineRule="auto"/>
              <w:jc w:val="both"/>
              <w:rPr>
                <w:rFonts w:ascii="Times New Roman" w:hAnsi="Times New Roman"/>
                <w:sz w:val="24"/>
              </w:rPr>
            </w:pPr>
            <w:r>
              <w:rPr>
                <w:rFonts w:ascii="Times New Roman" w:hAnsi="Times New Roman"/>
                <w:sz w:val="24"/>
              </w:rPr>
              <w:t>АИС МФЦ. Ведомость покупных изделий;</w:t>
            </w:r>
          </w:p>
          <w:p w:rsidR="005754E7" w:rsidRDefault="005754E7" w:rsidP="00A46992">
            <w:pPr>
              <w:spacing w:after="0" w:line="360" w:lineRule="auto"/>
              <w:jc w:val="both"/>
              <w:rPr>
                <w:rFonts w:ascii="Times New Roman" w:hAnsi="Times New Roman"/>
                <w:sz w:val="24"/>
              </w:rPr>
            </w:pPr>
            <w:r>
              <w:rPr>
                <w:rFonts w:ascii="Times New Roman" w:hAnsi="Times New Roman"/>
                <w:sz w:val="24"/>
              </w:rPr>
              <w:t>АИС МФЦ. Пояснительная записка к техническому проекту;</w:t>
            </w:r>
          </w:p>
          <w:p w:rsidR="005754E7" w:rsidRDefault="005754E7" w:rsidP="00A46992">
            <w:pPr>
              <w:spacing w:after="0" w:line="360" w:lineRule="auto"/>
              <w:jc w:val="both"/>
              <w:rPr>
                <w:rFonts w:ascii="Times New Roman" w:hAnsi="Times New Roman"/>
                <w:sz w:val="24"/>
              </w:rPr>
            </w:pPr>
            <w:r>
              <w:rPr>
                <w:rFonts w:ascii="Times New Roman" w:hAnsi="Times New Roman"/>
                <w:sz w:val="24"/>
              </w:rPr>
              <w:t>АИС МФЦ. Описание автоматизируемых функций;</w:t>
            </w:r>
          </w:p>
          <w:p w:rsidR="005754E7" w:rsidRDefault="005754E7" w:rsidP="00A46992">
            <w:pPr>
              <w:spacing w:after="0" w:line="360" w:lineRule="auto"/>
              <w:jc w:val="both"/>
              <w:rPr>
                <w:rFonts w:ascii="Times New Roman" w:hAnsi="Times New Roman"/>
                <w:sz w:val="24"/>
              </w:rPr>
            </w:pPr>
            <w:r>
              <w:rPr>
                <w:rFonts w:ascii="Times New Roman" w:hAnsi="Times New Roman"/>
                <w:sz w:val="24"/>
              </w:rPr>
              <w:t>АИС МФЦ. Описание организации информационной базы;</w:t>
            </w:r>
          </w:p>
          <w:p w:rsidR="005754E7" w:rsidRDefault="005754E7" w:rsidP="00A46992">
            <w:pPr>
              <w:spacing w:after="0" w:line="360" w:lineRule="auto"/>
              <w:jc w:val="both"/>
              <w:rPr>
                <w:rFonts w:ascii="Times New Roman" w:hAnsi="Times New Roman"/>
                <w:sz w:val="24"/>
              </w:rPr>
            </w:pPr>
            <w:r>
              <w:rPr>
                <w:rFonts w:ascii="Times New Roman" w:hAnsi="Times New Roman"/>
                <w:sz w:val="24"/>
              </w:rPr>
              <w:t>АИС МФЦ. Описание систем классификации и кодирования;</w:t>
            </w:r>
          </w:p>
          <w:p w:rsidR="005754E7" w:rsidRDefault="005754E7" w:rsidP="00A46992">
            <w:pPr>
              <w:spacing w:after="0" w:line="360" w:lineRule="auto"/>
              <w:jc w:val="both"/>
              <w:rPr>
                <w:rFonts w:ascii="Times New Roman" w:hAnsi="Times New Roman"/>
                <w:sz w:val="24"/>
              </w:rPr>
            </w:pPr>
            <w:r>
              <w:rPr>
                <w:rFonts w:ascii="Times New Roman" w:hAnsi="Times New Roman"/>
                <w:sz w:val="24"/>
              </w:rPr>
              <w:t>АИС МФЦ. Описание программного обеспечения;</w:t>
            </w:r>
          </w:p>
          <w:p w:rsidR="005754E7" w:rsidRDefault="005754E7" w:rsidP="00A46992">
            <w:pPr>
              <w:spacing w:after="0" w:line="360" w:lineRule="auto"/>
              <w:jc w:val="both"/>
              <w:rPr>
                <w:rFonts w:ascii="Times New Roman" w:hAnsi="Times New Roman"/>
                <w:sz w:val="24"/>
              </w:rPr>
            </w:pPr>
            <w:r>
              <w:rPr>
                <w:rFonts w:ascii="Times New Roman" w:hAnsi="Times New Roman"/>
                <w:sz w:val="24"/>
              </w:rPr>
              <w:t>АИС МФЦ. Схема структурная комплекса технических средств;</w:t>
            </w:r>
          </w:p>
          <w:p w:rsidR="005754E7" w:rsidRDefault="005754E7" w:rsidP="00A46992">
            <w:pPr>
              <w:spacing w:after="0" w:line="360" w:lineRule="auto"/>
              <w:jc w:val="both"/>
              <w:rPr>
                <w:rFonts w:ascii="Times New Roman" w:hAnsi="Times New Roman"/>
                <w:sz w:val="24"/>
              </w:rPr>
            </w:pPr>
            <w:r>
              <w:rPr>
                <w:rFonts w:ascii="Times New Roman" w:hAnsi="Times New Roman"/>
                <w:sz w:val="24"/>
              </w:rPr>
              <w:t>АИС МФЦ. Схема функциональной структуры;</w:t>
            </w:r>
          </w:p>
          <w:p w:rsidR="005754E7" w:rsidRPr="0068387D" w:rsidRDefault="005754E7" w:rsidP="00A46992">
            <w:pPr>
              <w:jc w:val="both"/>
              <w:rPr>
                <w:rFonts w:ascii="Times New Roman" w:hAnsi="Times New Roman"/>
                <w:sz w:val="24"/>
                <w:szCs w:val="24"/>
              </w:rPr>
            </w:pPr>
            <w:r>
              <w:rPr>
                <w:rFonts w:ascii="Times New Roman" w:hAnsi="Times New Roman"/>
                <w:sz w:val="24"/>
              </w:rPr>
              <w:t>АИС МФЦ. Ведомость технического проекта.</w:t>
            </w:r>
          </w:p>
        </w:tc>
      </w:tr>
      <w:tr w:rsidR="005754E7" w:rsidRPr="0068387D" w:rsidTr="00A46992">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D41C0D" w:rsidRDefault="005754E7" w:rsidP="00A46992">
            <w:pPr>
              <w:spacing w:after="0" w:line="360" w:lineRule="auto"/>
              <w:jc w:val="both"/>
              <w:rPr>
                <w:rFonts w:ascii="Times New Roman" w:hAnsi="Times New Roman"/>
                <w:sz w:val="24"/>
              </w:rPr>
            </w:pPr>
            <w:r w:rsidRPr="00D41C0D">
              <w:rPr>
                <w:rFonts w:ascii="Times New Roman" w:hAnsi="Times New Roman"/>
                <w:sz w:val="24"/>
              </w:rPr>
              <w:t>Разработка программного обеспечения подсистем АИС МФЦ, п.6.4.</w:t>
            </w:r>
          </w:p>
          <w:p w:rsidR="005754E7" w:rsidRPr="00D41C0D" w:rsidRDefault="005754E7" w:rsidP="00A46992">
            <w:pPr>
              <w:tabs>
                <w:tab w:val="left" w:pos="1276"/>
              </w:tabs>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rPr>
                <w:rFonts w:ascii="Times New Roman" w:hAnsi="Times New Roman"/>
                <w:sz w:val="24"/>
                <w:szCs w:val="24"/>
              </w:rPr>
            </w:pPr>
            <w:r w:rsidRPr="0068387D">
              <w:rPr>
                <w:rFonts w:ascii="Times New Roman" w:hAnsi="Times New Roman"/>
                <w:sz w:val="24"/>
                <w:szCs w:val="24"/>
              </w:rPr>
              <w:t>1 этап</w:t>
            </w: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widowControl w:val="0"/>
              <w:autoSpaceDE w:val="0"/>
              <w:autoSpaceDN w:val="0"/>
              <w:adjustRightInd w:val="0"/>
              <w:jc w:val="both"/>
              <w:rPr>
                <w:rFonts w:ascii="Times New Roman" w:hAnsi="Times New Roman"/>
                <w:sz w:val="24"/>
                <w:szCs w:val="24"/>
              </w:rPr>
            </w:pPr>
            <w:r w:rsidRPr="0068387D">
              <w:rPr>
                <w:rFonts w:ascii="Times New Roman" w:hAnsi="Times New Roman"/>
                <w:sz w:val="24"/>
                <w:szCs w:val="24"/>
              </w:rPr>
              <w:t>Программное обеспечение АИС МФЦ</w:t>
            </w:r>
          </w:p>
          <w:p w:rsidR="005754E7" w:rsidRPr="0068387D" w:rsidRDefault="005754E7" w:rsidP="00A46992">
            <w:pPr>
              <w:jc w:val="both"/>
              <w:rPr>
                <w:rFonts w:ascii="Times New Roman" w:hAnsi="Times New Roman"/>
                <w:sz w:val="24"/>
                <w:szCs w:val="24"/>
              </w:rPr>
            </w:pPr>
          </w:p>
        </w:tc>
      </w:tr>
      <w:tr w:rsidR="005754E7" w:rsidRPr="0068387D" w:rsidTr="00A46992">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D41C0D" w:rsidRDefault="005754E7" w:rsidP="00A46992">
            <w:pPr>
              <w:tabs>
                <w:tab w:val="left" w:pos="1276"/>
              </w:tabs>
              <w:jc w:val="both"/>
              <w:rPr>
                <w:rFonts w:ascii="Times New Roman" w:hAnsi="Times New Roman"/>
                <w:sz w:val="24"/>
                <w:szCs w:val="24"/>
              </w:rPr>
            </w:pPr>
            <w:r w:rsidRPr="00D41C0D">
              <w:rPr>
                <w:rFonts w:ascii="Times New Roman" w:hAnsi="Times New Roman"/>
                <w:sz w:val="24"/>
              </w:rPr>
              <w:t xml:space="preserve">Разработка эксплуатационной документации на АИС </w:t>
            </w:r>
            <w:proofErr w:type="spellStart"/>
            <w:r w:rsidRPr="00D41C0D">
              <w:rPr>
                <w:rFonts w:ascii="Times New Roman" w:hAnsi="Times New Roman"/>
                <w:sz w:val="24"/>
              </w:rPr>
              <w:t>МФЦ</w:t>
            </w:r>
            <w:proofErr w:type="gramStart"/>
            <w:r w:rsidRPr="00D41C0D">
              <w:rPr>
                <w:rFonts w:ascii="Times New Roman" w:hAnsi="Times New Roman"/>
                <w:sz w:val="24"/>
              </w:rPr>
              <w:t>,п</w:t>
            </w:r>
            <w:proofErr w:type="spellEnd"/>
            <w:proofErr w:type="gramEnd"/>
            <w:r w:rsidRPr="00D41C0D">
              <w:rPr>
                <w:rFonts w:ascii="Times New Roman" w:hAnsi="Times New Roman"/>
                <w:sz w:val="24"/>
              </w:rPr>
              <w:t>. 6.5.</w:t>
            </w: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rPr>
                <w:rFonts w:ascii="Times New Roman" w:hAnsi="Times New Roman"/>
                <w:sz w:val="24"/>
                <w:szCs w:val="24"/>
              </w:rPr>
            </w:pPr>
            <w:r w:rsidRPr="0068387D">
              <w:rPr>
                <w:rFonts w:ascii="Times New Roman" w:hAnsi="Times New Roman"/>
                <w:sz w:val="24"/>
                <w:szCs w:val="24"/>
              </w:rPr>
              <w:t>1 этап</w:t>
            </w: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Default="005754E7" w:rsidP="00A46992">
            <w:pPr>
              <w:spacing w:after="0" w:line="360" w:lineRule="auto"/>
              <w:jc w:val="both"/>
              <w:rPr>
                <w:rFonts w:ascii="Times New Roman" w:hAnsi="Times New Roman"/>
                <w:sz w:val="24"/>
              </w:rPr>
            </w:pPr>
            <w:r>
              <w:rPr>
                <w:rFonts w:ascii="Times New Roman" w:hAnsi="Times New Roman"/>
                <w:sz w:val="24"/>
              </w:rPr>
              <w:t>АИС МФЦ. Программа и методика предварительных испытаний;</w:t>
            </w:r>
          </w:p>
          <w:p w:rsidR="005754E7" w:rsidRDefault="005754E7" w:rsidP="00A46992">
            <w:pPr>
              <w:spacing w:after="0" w:line="360" w:lineRule="auto"/>
              <w:jc w:val="both"/>
              <w:rPr>
                <w:rFonts w:ascii="Times New Roman" w:hAnsi="Times New Roman"/>
                <w:sz w:val="24"/>
              </w:rPr>
            </w:pPr>
            <w:r>
              <w:rPr>
                <w:rFonts w:ascii="Times New Roman" w:hAnsi="Times New Roman"/>
                <w:sz w:val="24"/>
              </w:rPr>
              <w:t>АИС МФЦ. Формуляр;</w:t>
            </w:r>
          </w:p>
          <w:p w:rsidR="005754E7" w:rsidRPr="0068387D" w:rsidRDefault="005754E7" w:rsidP="00A46992">
            <w:pPr>
              <w:spacing w:after="0" w:line="360" w:lineRule="auto"/>
              <w:jc w:val="both"/>
              <w:rPr>
                <w:rFonts w:ascii="Times New Roman" w:hAnsi="Times New Roman"/>
                <w:sz w:val="24"/>
                <w:szCs w:val="24"/>
              </w:rPr>
            </w:pPr>
            <w:r>
              <w:rPr>
                <w:rFonts w:ascii="Times New Roman" w:hAnsi="Times New Roman"/>
                <w:sz w:val="24"/>
              </w:rPr>
              <w:t>АИС МФЦ. Руководство пользователя</w:t>
            </w:r>
          </w:p>
        </w:tc>
      </w:tr>
      <w:tr w:rsidR="005754E7" w:rsidRPr="0068387D" w:rsidTr="00A46992">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D41C0D" w:rsidRDefault="005754E7" w:rsidP="00A46992">
            <w:pPr>
              <w:tabs>
                <w:tab w:val="left" w:pos="1276"/>
              </w:tabs>
              <w:jc w:val="both"/>
              <w:rPr>
                <w:rFonts w:ascii="Times New Roman" w:hAnsi="Times New Roman"/>
                <w:sz w:val="24"/>
                <w:szCs w:val="24"/>
              </w:rPr>
            </w:pPr>
            <w:r w:rsidRPr="00D41C0D">
              <w:rPr>
                <w:rFonts w:ascii="Times New Roman" w:hAnsi="Times New Roman"/>
                <w:sz w:val="24"/>
              </w:rPr>
              <w:t>Ввод в эксплуатацию первой очереди АИС МФЦ, п. 6.6.</w:t>
            </w: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rPr>
                <w:rFonts w:ascii="Times New Roman" w:hAnsi="Times New Roman"/>
                <w:sz w:val="24"/>
                <w:szCs w:val="24"/>
              </w:rPr>
            </w:pPr>
            <w:r w:rsidRPr="0068387D">
              <w:rPr>
                <w:rFonts w:ascii="Times New Roman" w:hAnsi="Times New Roman"/>
                <w:sz w:val="24"/>
                <w:szCs w:val="24"/>
              </w:rPr>
              <w:t>1 этап</w:t>
            </w:r>
          </w:p>
        </w:tc>
        <w:tc>
          <w:tcPr>
            <w:tcW w:w="0" w:type="auto"/>
            <w:tcBorders>
              <w:top w:val="single" w:sz="4" w:space="0" w:color="000000"/>
              <w:left w:val="single" w:sz="4" w:space="0" w:color="000000"/>
              <w:bottom w:val="single" w:sz="4" w:space="0" w:color="auto"/>
              <w:right w:val="single" w:sz="4" w:space="0" w:color="000000"/>
            </w:tcBorders>
            <w:tcMar>
              <w:left w:w="108" w:type="dxa"/>
              <w:right w:w="108" w:type="dxa"/>
            </w:tcMar>
          </w:tcPr>
          <w:p w:rsidR="005754E7" w:rsidRPr="0068387D" w:rsidRDefault="005754E7" w:rsidP="00A46992">
            <w:pPr>
              <w:jc w:val="both"/>
              <w:rPr>
                <w:rFonts w:ascii="Times New Roman" w:hAnsi="Times New Roman"/>
                <w:sz w:val="24"/>
                <w:szCs w:val="24"/>
              </w:rPr>
            </w:pPr>
            <w:r w:rsidRPr="00717DFA">
              <w:rPr>
                <w:rFonts w:ascii="Times New Roman" w:hAnsi="Times New Roman"/>
                <w:sz w:val="24"/>
              </w:rPr>
              <w:t>Проект акта о вводе АИС МФЦ в эксплуатацию</w:t>
            </w:r>
          </w:p>
        </w:tc>
      </w:tr>
      <w:tr w:rsidR="005754E7" w:rsidRPr="0068387D" w:rsidTr="00A46992">
        <w:trPr>
          <w:trHeight w:val="407"/>
        </w:trPr>
        <w:tc>
          <w:tcPr>
            <w:tcW w:w="0" w:type="auto"/>
            <w:vMerge w:val="restart"/>
            <w:tcBorders>
              <w:top w:val="single" w:sz="4" w:space="0" w:color="000000"/>
              <w:left w:val="single" w:sz="4" w:space="0" w:color="000000"/>
              <w:right w:val="single" w:sz="4" w:space="0" w:color="000000"/>
            </w:tcBorders>
            <w:tcMar>
              <w:left w:w="108" w:type="dxa"/>
              <w:right w:w="108" w:type="dxa"/>
            </w:tcMar>
          </w:tcPr>
          <w:p w:rsidR="005754E7" w:rsidRPr="00D41C0D" w:rsidRDefault="005754E7" w:rsidP="00A46992">
            <w:pPr>
              <w:tabs>
                <w:tab w:val="left" w:pos="1276"/>
              </w:tabs>
              <w:jc w:val="both"/>
              <w:rPr>
                <w:rFonts w:ascii="Times New Roman" w:hAnsi="Times New Roman"/>
                <w:sz w:val="24"/>
                <w:szCs w:val="24"/>
              </w:rPr>
            </w:pPr>
            <w:r w:rsidRPr="00D41C0D">
              <w:rPr>
                <w:rFonts w:ascii="Times New Roman" w:hAnsi="Times New Roman"/>
                <w:sz w:val="24"/>
              </w:rPr>
              <w:t>Разработка функционала для предоставления на базе АИС МФЦ государственных и муниципальных услуг, п. 6.7.</w:t>
            </w:r>
          </w:p>
        </w:tc>
        <w:tc>
          <w:tcPr>
            <w:tcW w:w="0" w:type="auto"/>
            <w:tcBorders>
              <w:top w:val="single" w:sz="4" w:space="0" w:color="000000"/>
              <w:left w:val="single" w:sz="4" w:space="0" w:color="000000"/>
              <w:bottom w:val="single" w:sz="4" w:space="0" w:color="000000"/>
              <w:right w:val="single" w:sz="4" w:space="0" w:color="auto"/>
            </w:tcBorders>
            <w:tcMar>
              <w:left w:w="108" w:type="dxa"/>
              <w:right w:w="108" w:type="dxa"/>
            </w:tcMar>
          </w:tcPr>
          <w:p w:rsidR="005754E7" w:rsidRPr="0068387D" w:rsidRDefault="005754E7" w:rsidP="00A46992">
            <w:pPr>
              <w:tabs>
                <w:tab w:val="left" w:pos="1276"/>
              </w:tabs>
              <w:rPr>
                <w:rFonts w:ascii="Times New Roman" w:hAnsi="Times New Roman"/>
                <w:sz w:val="24"/>
                <w:szCs w:val="24"/>
              </w:rPr>
            </w:pPr>
            <w:r w:rsidRPr="0068387D">
              <w:rPr>
                <w:rFonts w:ascii="Times New Roman" w:hAnsi="Times New Roman"/>
                <w:sz w:val="24"/>
                <w:szCs w:val="24"/>
              </w:rPr>
              <w:t>1 этап</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Комплект спецификаций по разработке услуг 1 этапа</w:t>
            </w:r>
          </w:p>
        </w:tc>
      </w:tr>
      <w:tr w:rsidR="005754E7" w:rsidRPr="0068387D" w:rsidTr="00A46992">
        <w:trPr>
          <w:trHeight w:val="405"/>
        </w:trPr>
        <w:tc>
          <w:tcPr>
            <w:tcW w:w="0" w:type="auto"/>
            <w:vMerge/>
            <w:tcBorders>
              <w:left w:val="single" w:sz="4" w:space="0" w:color="000000"/>
              <w:right w:val="single" w:sz="4" w:space="0" w:color="000000"/>
            </w:tcBorders>
            <w:tcMar>
              <w:left w:w="108" w:type="dxa"/>
              <w:right w:w="108" w:type="dxa"/>
            </w:tcMar>
          </w:tcPr>
          <w:p w:rsidR="005754E7" w:rsidRPr="00D41C0D" w:rsidRDefault="005754E7" w:rsidP="00A46992">
            <w:pPr>
              <w:tabs>
                <w:tab w:val="left" w:pos="1276"/>
              </w:tabs>
              <w:jc w:val="both"/>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auto"/>
            </w:tcBorders>
            <w:tcMar>
              <w:left w:w="108" w:type="dxa"/>
              <w:right w:w="108" w:type="dxa"/>
            </w:tcMar>
          </w:tcPr>
          <w:p w:rsidR="005754E7" w:rsidRPr="0068387D" w:rsidRDefault="005754E7" w:rsidP="00A46992">
            <w:pPr>
              <w:tabs>
                <w:tab w:val="left" w:pos="1276"/>
              </w:tabs>
              <w:rPr>
                <w:rFonts w:ascii="Times New Roman" w:hAnsi="Times New Roman"/>
                <w:sz w:val="24"/>
                <w:szCs w:val="24"/>
              </w:rPr>
            </w:pPr>
            <w:r w:rsidRPr="0068387D">
              <w:rPr>
                <w:rFonts w:ascii="Times New Roman" w:hAnsi="Times New Roman"/>
                <w:sz w:val="24"/>
                <w:szCs w:val="24"/>
              </w:rPr>
              <w:t>2 этап</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Комплект спецификаций по разработке услуг 2 этапа</w:t>
            </w:r>
          </w:p>
        </w:tc>
      </w:tr>
      <w:tr w:rsidR="005754E7" w:rsidRPr="0068387D" w:rsidTr="00A46992">
        <w:trPr>
          <w:trHeight w:val="405"/>
        </w:trPr>
        <w:tc>
          <w:tcPr>
            <w:tcW w:w="0" w:type="auto"/>
            <w:vMerge/>
            <w:tcBorders>
              <w:left w:val="single" w:sz="4" w:space="0" w:color="000000"/>
              <w:bottom w:val="single" w:sz="4" w:space="0" w:color="000000"/>
              <w:right w:val="single" w:sz="4" w:space="0" w:color="000000"/>
            </w:tcBorders>
            <w:tcMar>
              <w:left w:w="108" w:type="dxa"/>
              <w:right w:w="108" w:type="dxa"/>
            </w:tcMar>
          </w:tcPr>
          <w:p w:rsidR="005754E7" w:rsidRPr="00D41C0D" w:rsidRDefault="005754E7" w:rsidP="00A46992">
            <w:pPr>
              <w:tabs>
                <w:tab w:val="left" w:pos="1276"/>
              </w:tabs>
              <w:jc w:val="both"/>
              <w:rPr>
                <w:rFonts w:ascii="Times New Roman" w:hAnsi="Times New Roman"/>
                <w:sz w:val="24"/>
              </w:rPr>
            </w:pPr>
          </w:p>
        </w:tc>
        <w:tc>
          <w:tcPr>
            <w:tcW w:w="0" w:type="auto"/>
            <w:tcBorders>
              <w:top w:val="single" w:sz="4" w:space="0" w:color="000000"/>
              <w:left w:val="single" w:sz="4" w:space="0" w:color="000000"/>
              <w:bottom w:val="single" w:sz="4" w:space="0" w:color="000000"/>
              <w:right w:val="single" w:sz="4" w:space="0" w:color="auto"/>
            </w:tcBorders>
            <w:tcMar>
              <w:left w:w="108" w:type="dxa"/>
              <w:right w:w="108" w:type="dxa"/>
            </w:tcMar>
          </w:tcPr>
          <w:p w:rsidR="005754E7" w:rsidRPr="0068387D" w:rsidRDefault="005754E7" w:rsidP="00A46992">
            <w:pPr>
              <w:tabs>
                <w:tab w:val="left" w:pos="1276"/>
              </w:tabs>
              <w:rPr>
                <w:rFonts w:ascii="Times New Roman" w:hAnsi="Times New Roman"/>
                <w:sz w:val="24"/>
                <w:szCs w:val="24"/>
              </w:rPr>
            </w:pPr>
            <w:r w:rsidRPr="0068387D">
              <w:rPr>
                <w:rFonts w:ascii="Times New Roman" w:hAnsi="Times New Roman"/>
                <w:sz w:val="24"/>
                <w:szCs w:val="24"/>
              </w:rPr>
              <w:t>3 этап</w:t>
            </w:r>
          </w:p>
        </w:tc>
        <w:tc>
          <w:tcPr>
            <w:tcW w:w="0" w:type="auto"/>
            <w:tcBorders>
              <w:top w:val="single" w:sz="4" w:space="0" w:color="auto"/>
              <w:left w:val="single" w:sz="4" w:space="0" w:color="auto"/>
              <w:bottom w:val="single" w:sz="4" w:space="0" w:color="auto"/>
              <w:right w:val="single" w:sz="4" w:space="0" w:color="auto"/>
            </w:tcBorders>
            <w:tcMar>
              <w:left w:w="108" w:type="dxa"/>
              <w:right w:w="108" w:type="dxa"/>
            </w:tcMar>
          </w:tcPr>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Комплект спецификаций по разработке  услуг 3 этапа</w:t>
            </w:r>
          </w:p>
        </w:tc>
      </w:tr>
      <w:tr w:rsidR="005754E7" w:rsidRPr="0068387D" w:rsidTr="00A46992">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D41C0D" w:rsidRDefault="005754E7" w:rsidP="00A46992">
            <w:pPr>
              <w:tabs>
                <w:tab w:val="left" w:pos="1276"/>
              </w:tabs>
              <w:jc w:val="both"/>
              <w:rPr>
                <w:rFonts w:ascii="Times New Roman" w:hAnsi="Times New Roman"/>
                <w:sz w:val="24"/>
                <w:szCs w:val="24"/>
              </w:rPr>
            </w:pPr>
            <w:r w:rsidRPr="00D41C0D">
              <w:rPr>
                <w:rFonts w:ascii="Times New Roman" w:hAnsi="Times New Roman"/>
                <w:sz w:val="24"/>
              </w:rPr>
              <w:t>Формирование требований к защите информации, содержащейся в АИС МФЦ, п. 6.8.</w:t>
            </w: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rPr>
                <w:rFonts w:ascii="Times New Roman" w:hAnsi="Times New Roman"/>
                <w:sz w:val="24"/>
                <w:szCs w:val="24"/>
              </w:rPr>
            </w:pPr>
            <w:r w:rsidRPr="0068387D">
              <w:rPr>
                <w:rFonts w:ascii="Times New Roman" w:hAnsi="Times New Roman"/>
                <w:sz w:val="24"/>
                <w:szCs w:val="24"/>
              </w:rPr>
              <w:t>3 этап</w:t>
            </w:r>
          </w:p>
        </w:tc>
        <w:tc>
          <w:tcPr>
            <w:tcW w:w="0" w:type="auto"/>
            <w:tcBorders>
              <w:top w:val="single" w:sz="4" w:space="0" w:color="auto"/>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Отчет</w:t>
            </w:r>
            <w:r w:rsidRPr="0068387D">
              <w:rPr>
                <w:rFonts w:ascii="Times New Roman" w:hAnsi="Times New Roman"/>
                <w:sz w:val="24"/>
                <w:szCs w:val="24"/>
              </w:rPr>
              <w:tab/>
              <w:t xml:space="preserve">о </w:t>
            </w:r>
            <w:proofErr w:type="spellStart"/>
            <w:r w:rsidRPr="0068387D">
              <w:rPr>
                <w:rFonts w:ascii="Times New Roman" w:hAnsi="Times New Roman"/>
                <w:sz w:val="24"/>
                <w:szCs w:val="24"/>
              </w:rPr>
              <w:t>предпроектном</w:t>
            </w:r>
            <w:proofErr w:type="spellEnd"/>
            <w:r w:rsidRPr="0068387D">
              <w:rPr>
                <w:rFonts w:ascii="Times New Roman" w:hAnsi="Times New Roman"/>
                <w:sz w:val="24"/>
                <w:szCs w:val="24"/>
              </w:rPr>
              <w:t xml:space="preserve"> обследовании АИС МФЦ;</w:t>
            </w:r>
          </w:p>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Акт классификации АИС МФЦ;</w:t>
            </w:r>
          </w:p>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Модель угроз безопасности информации АИС МФЦ;</w:t>
            </w:r>
          </w:p>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Частное техническое задание на создание подсистемы защиты информации АИС МФЦ</w:t>
            </w:r>
          </w:p>
        </w:tc>
      </w:tr>
      <w:tr w:rsidR="005754E7" w:rsidRPr="0068387D" w:rsidTr="00A46992">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D41C0D" w:rsidRDefault="005754E7" w:rsidP="00A46992">
            <w:pPr>
              <w:tabs>
                <w:tab w:val="left" w:pos="1069"/>
              </w:tabs>
              <w:spacing w:after="0" w:line="360" w:lineRule="auto"/>
              <w:jc w:val="both"/>
              <w:rPr>
                <w:rFonts w:ascii="Times New Roman" w:hAnsi="Times New Roman"/>
                <w:sz w:val="24"/>
              </w:rPr>
            </w:pPr>
            <w:r w:rsidRPr="00D41C0D">
              <w:rPr>
                <w:rFonts w:ascii="Times New Roman" w:hAnsi="Times New Roman"/>
                <w:sz w:val="24"/>
              </w:rPr>
              <w:t>Разработка подсистемы защиты информации АИС МФЦ, п. 6.9.</w:t>
            </w:r>
          </w:p>
          <w:p w:rsidR="005754E7" w:rsidRPr="00D41C0D" w:rsidRDefault="005754E7" w:rsidP="00A46992">
            <w:pPr>
              <w:tabs>
                <w:tab w:val="left" w:pos="1276"/>
              </w:tabs>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rPr>
                <w:rFonts w:ascii="Times New Roman" w:hAnsi="Times New Roman"/>
                <w:sz w:val="24"/>
                <w:szCs w:val="24"/>
              </w:rPr>
            </w:pPr>
            <w:r w:rsidRPr="0068387D">
              <w:rPr>
                <w:rFonts w:ascii="Times New Roman" w:hAnsi="Times New Roman"/>
                <w:sz w:val="24"/>
                <w:szCs w:val="24"/>
              </w:rPr>
              <w:t>3 этап</w:t>
            </w: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ПЗИ АИС МФЦ. Ведомость Технического проекта;</w:t>
            </w:r>
          </w:p>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ПЗИ АИС МФЦ. Пояснительная записка к Техническому проекту;</w:t>
            </w:r>
          </w:p>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ПЗИ АИС МФЦ. Схема функциональной структуры;</w:t>
            </w:r>
          </w:p>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ПЗИ АИС МФЦ. Схема структурная комплекса технических средств;</w:t>
            </w:r>
          </w:p>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ПЗИ АИС МФЦ. Ведомость покупных изделий;</w:t>
            </w:r>
          </w:p>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ПЗИ АИС МФЦ. Паспорт;</w:t>
            </w:r>
          </w:p>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ПЗИ АИС МФЦ. План расположения оборудования;</w:t>
            </w:r>
          </w:p>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ПЗИ АИС МФЦ. Программа и методика предварительных испытаний;</w:t>
            </w:r>
          </w:p>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ПЗИ АИС МФЦ. Руководство пользователя;</w:t>
            </w:r>
          </w:p>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ПЗИ АИС МФЦ. Спецификация оборудования;</w:t>
            </w:r>
          </w:p>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ПЗИ АИС МФЦ. Формуляр;</w:t>
            </w:r>
          </w:p>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Комплект проектов и форм организационно-распорядительных документов на АИС МФЦ и ПЗИ АИС МФЦ</w:t>
            </w:r>
          </w:p>
        </w:tc>
      </w:tr>
      <w:tr w:rsidR="005754E7" w:rsidRPr="0068387D" w:rsidTr="00A46992">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FE6E2E" w:rsidRDefault="005754E7" w:rsidP="00A46992">
            <w:pPr>
              <w:tabs>
                <w:tab w:val="left" w:pos="1276"/>
              </w:tabs>
              <w:jc w:val="both"/>
              <w:rPr>
                <w:rFonts w:ascii="Times New Roman" w:hAnsi="Times New Roman"/>
                <w:sz w:val="24"/>
                <w:szCs w:val="24"/>
              </w:rPr>
            </w:pPr>
            <w:r>
              <w:rPr>
                <w:rFonts w:ascii="Times New Roman" w:hAnsi="Times New Roman"/>
                <w:sz w:val="24"/>
              </w:rPr>
              <w:t>Обучение пользователей работе в АИС МФЦ, п. 6.10.</w:t>
            </w: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rPr>
                <w:rFonts w:ascii="Times New Roman" w:hAnsi="Times New Roman"/>
                <w:sz w:val="24"/>
                <w:szCs w:val="24"/>
              </w:rPr>
            </w:pPr>
            <w:r w:rsidRPr="0068387D">
              <w:rPr>
                <w:rFonts w:ascii="Times New Roman" w:hAnsi="Times New Roman"/>
                <w:sz w:val="24"/>
                <w:szCs w:val="24"/>
              </w:rPr>
              <w:t>3 этап</w:t>
            </w: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Материалы к семинару «Обучение работе в АИС МФЦ»;</w:t>
            </w:r>
          </w:p>
          <w:p w:rsidR="005754E7" w:rsidRPr="0068387D" w:rsidRDefault="005754E7" w:rsidP="00A46992">
            <w:pPr>
              <w:jc w:val="both"/>
              <w:rPr>
                <w:rFonts w:ascii="Times New Roman" w:hAnsi="Times New Roman"/>
                <w:sz w:val="24"/>
                <w:szCs w:val="24"/>
              </w:rPr>
            </w:pPr>
            <w:r w:rsidRPr="0068387D">
              <w:rPr>
                <w:rFonts w:ascii="Times New Roman" w:hAnsi="Times New Roman"/>
                <w:sz w:val="24"/>
                <w:szCs w:val="24"/>
              </w:rPr>
              <w:t>Материалы к семинару «Тонкости работы в АИС МФЦ»</w:t>
            </w:r>
          </w:p>
        </w:tc>
      </w:tr>
      <w:tr w:rsidR="005754E7" w:rsidRPr="0068387D" w:rsidTr="00A46992">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rPr>
                <w:rFonts w:ascii="Times New Roman" w:hAnsi="Times New Roman"/>
                <w:sz w:val="24"/>
                <w:szCs w:val="24"/>
              </w:rPr>
            </w:pPr>
            <w:r w:rsidRPr="0068387D">
              <w:rPr>
                <w:rFonts w:ascii="Times New Roman" w:hAnsi="Times New Roman"/>
                <w:sz w:val="24"/>
                <w:szCs w:val="24"/>
              </w:rPr>
              <w:t>Подготовка финансовой документации</w:t>
            </w: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rPr>
                <w:rFonts w:ascii="Times New Roman" w:hAnsi="Times New Roman"/>
                <w:sz w:val="24"/>
                <w:szCs w:val="24"/>
              </w:rPr>
            </w:pPr>
            <w:r w:rsidRPr="0068387D">
              <w:rPr>
                <w:rFonts w:ascii="Times New Roman" w:hAnsi="Times New Roman"/>
                <w:sz w:val="24"/>
                <w:szCs w:val="24"/>
              </w:rPr>
              <w:t>1, 2, 3 этап</w:t>
            </w:r>
          </w:p>
        </w:tc>
        <w:tc>
          <w:tcPr>
            <w:tcW w:w="0" w:type="auto"/>
            <w:tcBorders>
              <w:top w:val="single" w:sz="4" w:space="0" w:color="000000"/>
              <w:left w:val="single" w:sz="4" w:space="0" w:color="000000"/>
              <w:bottom w:val="single" w:sz="4" w:space="0" w:color="000000"/>
              <w:right w:val="single" w:sz="4" w:space="0" w:color="000000"/>
            </w:tcBorders>
            <w:tcMar>
              <w:left w:w="108" w:type="dxa"/>
              <w:right w:w="108" w:type="dxa"/>
            </w:tcMar>
          </w:tcPr>
          <w:p w:rsidR="005754E7" w:rsidRPr="0068387D" w:rsidRDefault="005754E7" w:rsidP="00A46992">
            <w:pPr>
              <w:tabs>
                <w:tab w:val="left" w:pos="1276"/>
              </w:tabs>
              <w:jc w:val="both"/>
              <w:rPr>
                <w:rFonts w:ascii="Times New Roman" w:hAnsi="Times New Roman"/>
                <w:sz w:val="24"/>
                <w:szCs w:val="24"/>
              </w:rPr>
            </w:pPr>
            <w:r w:rsidRPr="0068387D">
              <w:rPr>
                <w:rFonts w:ascii="Times New Roman" w:hAnsi="Times New Roman"/>
                <w:sz w:val="24"/>
                <w:szCs w:val="24"/>
              </w:rPr>
              <w:t>Акт сдачи-приемки выполненных работ;</w:t>
            </w:r>
          </w:p>
          <w:p w:rsidR="005754E7" w:rsidRPr="0068387D" w:rsidRDefault="005754E7" w:rsidP="00A46992">
            <w:pPr>
              <w:tabs>
                <w:tab w:val="left" w:pos="1276"/>
              </w:tabs>
              <w:jc w:val="both"/>
              <w:rPr>
                <w:rFonts w:ascii="Times New Roman" w:hAnsi="Times New Roman"/>
                <w:sz w:val="24"/>
                <w:szCs w:val="24"/>
              </w:rPr>
            </w:pPr>
            <w:r w:rsidRPr="0068387D">
              <w:rPr>
                <w:rFonts w:ascii="Times New Roman" w:hAnsi="Times New Roman"/>
                <w:sz w:val="24"/>
                <w:szCs w:val="24"/>
              </w:rPr>
              <w:t>Счет;</w:t>
            </w:r>
          </w:p>
          <w:p w:rsidR="005754E7" w:rsidRPr="0068387D" w:rsidRDefault="005754E7" w:rsidP="00A46992">
            <w:pPr>
              <w:tabs>
                <w:tab w:val="left" w:pos="1276"/>
              </w:tabs>
              <w:jc w:val="both"/>
              <w:rPr>
                <w:rFonts w:ascii="Times New Roman" w:hAnsi="Times New Roman"/>
                <w:sz w:val="24"/>
                <w:szCs w:val="24"/>
              </w:rPr>
            </w:pPr>
            <w:r w:rsidRPr="0068387D">
              <w:rPr>
                <w:rFonts w:ascii="Times New Roman" w:hAnsi="Times New Roman"/>
                <w:sz w:val="24"/>
                <w:szCs w:val="24"/>
              </w:rPr>
              <w:t>Счет-фактура.</w:t>
            </w:r>
          </w:p>
        </w:tc>
      </w:tr>
    </w:tbl>
    <w:p w:rsidR="005754E7" w:rsidRDefault="005754E7">
      <w:pPr>
        <w:spacing w:after="0" w:line="360" w:lineRule="auto"/>
        <w:jc w:val="both"/>
        <w:rPr>
          <w:rFonts w:ascii="Times New Roman" w:hAnsi="Times New Roman"/>
          <w:b/>
          <w:sz w:val="24"/>
        </w:rPr>
      </w:pPr>
    </w:p>
    <w:p w:rsidR="005754E7" w:rsidRDefault="005754E7">
      <w:pPr>
        <w:spacing w:after="0" w:line="360" w:lineRule="auto"/>
        <w:jc w:val="both"/>
        <w:rPr>
          <w:rFonts w:ascii="Times New Roman" w:hAnsi="Times New Roman"/>
          <w:sz w:val="24"/>
        </w:rPr>
      </w:pPr>
    </w:p>
    <w:p w:rsidR="005754E7" w:rsidRDefault="005754E7">
      <w:pPr>
        <w:spacing w:after="0" w:line="240" w:lineRule="auto"/>
        <w:jc w:val="both"/>
        <w:rPr>
          <w:rFonts w:ascii="Times New Roman" w:hAnsi="Times New Roman"/>
          <w:sz w:val="24"/>
        </w:rPr>
      </w:pPr>
    </w:p>
    <w:sectPr w:rsidR="005754E7" w:rsidSect="00457D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8DC"/>
    <w:multiLevelType w:val="multilevel"/>
    <w:tmpl w:val="FC2852A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5FB1874"/>
    <w:multiLevelType w:val="multilevel"/>
    <w:tmpl w:val="979E1DD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A454EB"/>
    <w:multiLevelType w:val="multilevel"/>
    <w:tmpl w:val="F2E2790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D2C0D0F"/>
    <w:multiLevelType w:val="multilevel"/>
    <w:tmpl w:val="787A43B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E923A9D"/>
    <w:multiLevelType w:val="multilevel"/>
    <w:tmpl w:val="9F38A39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1BE472C"/>
    <w:multiLevelType w:val="hybridMultilevel"/>
    <w:tmpl w:val="189A2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E1298"/>
    <w:multiLevelType w:val="multilevel"/>
    <w:tmpl w:val="F184FFF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2201C5E"/>
    <w:multiLevelType w:val="multilevel"/>
    <w:tmpl w:val="0570162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7887F47"/>
    <w:multiLevelType w:val="hybridMultilevel"/>
    <w:tmpl w:val="43C65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A40590"/>
    <w:multiLevelType w:val="multilevel"/>
    <w:tmpl w:val="40044B9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2C46351"/>
    <w:multiLevelType w:val="multilevel"/>
    <w:tmpl w:val="AFCA781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39556AA"/>
    <w:multiLevelType w:val="multilevel"/>
    <w:tmpl w:val="23F6E4B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82C632A"/>
    <w:multiLevelType w:val="multilevel"/>
    <w:tmpl w:val="29168BC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8DF3B8A"/>
    <w:multiLevelType w:val="multilevel"/>
    <w:tmpl w:val="0E4A6A6A"/>
    <w:lvl w:ilvl="0">
      <w:start w:val="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A2A43CB"/>
    <w:multiLevelType w:val="multilevel"/>
    <w:tmpl w:val="B7E44316"/>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F3D7A3F"/>
    <w:multiLevelType w:val="multilevel"/>
    <w:tmpl w:val="42E6CC0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33E034A"/>
    <w:multiLevelType w:val="multilevel"/>
    <w:tmpl w:val="B7E44316"/>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547212D"/>
    <w:multiLevelType w:val="multilevel"/>
    <w:tmpl w:val="0A6ADE3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7C94A85"/>
    <w:multiLevelType w:val="multilevel"/>
    <w:tmpl w:val="095A20C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91A48E9"/>
    <w:multiLevelType w:val="multilevel"/>
    <w:tmpl w:val="C4EE5AE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DFE75DF"/>
    <w:multiLevelType w:val="multilevel"/>
    <w:tmpl w:val="9612A67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F852292"/>
    <w:multiLevelType w:val="multilevel"/>
    <w:tmpl w:val="F962B7E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1180184"/>
    <w:multiLevelType w:val="multilevel"/>
    <w:tmpl w:val="8C26088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2FE5096"/>
    <w:multiLevelType w:val="multilevel"/>
    <w:tmpl w:val="8326D1A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77B0FB9"/>
    <w:multiLevelType w:val="hybridMultilevel"/>
    <w:tmpl w:val="9CBEA120"/>
    <w:lvl w:ilvl="0" w:tplc="8DD0F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0407EA"/>
    <w:multiLevelType w:val="multilevel"/>
    <w:tmpl w:val="B7B4E1D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AF026BC"/>
    <w:multiLevelType w:val="multilevel"/>
    <w:tmpl w:val="5322B978"/>
    <w:lvl w:ilvl="0">
      <w:start w:val="6"/>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7">
    <w:nsid w:val="50255709"/>
    <w:multiLevelType w:val="multilevel"/>
    <w:tmpl w:val="6D20DA6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0BE5DB8"/>
    <w:multiLevelType w:val="multilevel"/>
    <w:tmpl w:val="6400EF0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7B328C1"/>
    <w:multiLevelType w:val="multilevel"/>
    <w:tmpl w:val="7FA8EBF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A7C0329"/>
    <w:multiLevelType w:val="multilevel"/>
    <w:tmpl w:val="DC428BF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D3B6786"/>
    <w:multiLevelType w:val="multilevel"/>
    <w:tmpl w:val="89FE38A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D8912CC"/>
    <w:multiLevelType w:val="multilevel"/>
    <w:tmpl w:val="AC20B69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19C56F6"/>
    <w:multiLevelType w:val="multilevel"/>
    <w:tmpl w:val="DBB42CE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6BF7C66"/>
    <w:multiLevelType w:val="multilevel"/>
    <w:tmpl w:val="43FA4B2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BA439C4"/>
    <w:multiLevelType w:val="multilevel"/>
    <w:tmpl w:val="91B667BC"/>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CCA4B4F"/>
    <w:multiLevelType w:val="hybridMultilevel"/>
    <w:tmpl w:val="D4F4268E"/>
    <w:lvl w:ilvl="0" w:tplc="8DD0FA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9D7FF5"/>
    <w:multiLevelType w:val="multilevel"/>
    <w:tmpl w:val="588A33B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0CD30D6"/>
    <w:multiLevelType w:val="multilevel"/>
    <w:tmpl w:val="927ADA5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2CA0B76"/>
    <w:multiLevelType w:val="hybridMultilevel"/>
    <w:tmpl w:val="A9E43D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8A42FB"/>
    <w:multiLevelType w:val="multilevel"/>
    <w:tmpl w:val="CC348B30"/>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86B65CA"/>
    <w:multiLevelType w:val="multilevel"/>
    <w:tmpl w:val="72C8CE34"/>
    <w:lvl w:ilvl="0">
      <w:start w:val="1"/>
      <w:numFmt w:val="decimal"/>
      <w:pStyle w:val="AxureHeading1"/>
      <w:suff w:val="space"/>
      <w:lvlText w:val="%1."/>
      <w:lvlJc w:val="left"/>
      <w:pPr>
        <w:tabs>
          <w:tab w:val="num" w:pos="360"/>
        </w:tabs>
      </w:pPr>
      <w:rPr>
        <w:rFonts w:cs="Times New Roman"/>
      </w:rPr>
    </w:lvl>
    <w:lvl w:ilvl="1">
      <w:start w:val="1"/>
      <w:numFmt w:val="decimal"/>
      <w:pStyle w:val="AxureHeading2"/>
      <w:suff w:val="space"/>
      <w:lvlText w:val="%1.%2."/>
      <w:lvlJc w:val="left"/>
      <w:pPr>
        <w:tabs>
          <w:tab w:val="num" w:pos="792"/>
        </w:tabs>
      </w:pPr>
      <w:rPr>
        <w:rFonts w:cs="Times New Roman"/>
      </w:rPr>
    </w:lvl>
    <w:lvl w:ilvl="2">
      <w:start w:val="1"/>
      <w:numFmt w:val="decimal"/>
      <w:pStyle w:val="AxureHeading3"/>
      <w:suff w:val="space"/>
      <w:lvlText w:val="%1.%2.%3."/>
      <w:lvlJc w:val="left"/>
      <w:pPr>
        <w:tabs>
          <w:tab w:val="num" w:pos="1440"/>
        </w:tabs>
      </w:pPr>
      <w:rPr>
        <w:rFonts w:cs="Times New Roman"/>
      </w:rPr>
    </w:lvl>
    <w:lvl w:ilvl="3">
      <w:start w:val="1"/>
      <w:numFmt w:val="decimal"/>
      <w:pStyle w:val="AxureHeading4"/>
      <w:suff w:val="space"/>
      <w:lvlText w:val="%1.%2.%3.%4."/>
      <w:lvlJc w:val="left"/>
      <w:pPr>
        <w:tabs>
          <w:tab w:val="num" w:pos="1800"/>
        </w:tabs>
      </w:pPr>
      <w:rPr>
        <w:rFonts w:cs="Times New Roman"/>
      </w:rPr>
    </w:lvl>
    <w:lvl w:ilvl="4">
      <w:start w:val="1"/>
      <w:numFmt w:val="decimal"/>
      <w:suff w:val="space"/>
      <w:lvlText w:val="%1.%2.%3.%4.%5."/>
      <w:lvlJc w:val="left"/>
      <w:pPr>
        <w:tabs>
          <w:tab w:val="num" w:pos="2520"/>
        </w:tabs>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7A2E10B0"/>
    <w:multiLevelType w:val="hybridMultilevel"/>
    <w:tmpl w:val="BD40B4E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B0E1100"/>
    <w:multiLevelType w:val="multilevel"/>
    <w:tmpl w:val="E492756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B86125F"/>
    <w:multiLevelType w:val="hybridMultilevel"/>
    <w:tmpl w:val="9C225A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E5F54D1"/>
    <w:multiLevelType w:val="multilevel"/>
    <w:tmpl w:val="B7E44316"/>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23"/>
  </w:num>
  <w:num w:numId="3">
    <w:abstractNumId w:val="22"/>
  </w:num>
  <w:num w:numId="4">
    <w:abstractNumId w:val="34"/>
  </w:num>
  <w:num w:numId="5">
    <w:abstractNumId w:val="27"/>
  </w:num>
  <w:num w:numId="6">
    <w:abstractNumId w:val="28"/>
  </w:num>
  <w:num w:numId="7">
    <w:abstractNumId w:val="3"/>
  </w:num>
  <w:num w:numId="8">
    <w:abstractNumId w:val="43"/>
  </w:num>
  <w:num w:numId="9">
    <w:abstractNumId w:val="29"/>
  </w:num>
  <w:num w:numId="10">
    <w:abstractNumId w:val="30"/>
  </w:num>
  <w:num w:numId="11">
    <w:abstractNumId w:val="11"/>
  </w:num>
  <w:num w:numId="12">
    <w:abstractNumId w:val="1"/>
  </w:num>
  <w:num w:numId="13">
    <w:abstractNumId w:val="0"/>
  </w:num>
  <w:num w:numId="14">
    <w:abstractNumId w:val="17"/>
  </w:num>
  <w:num w:numId="15">
    <w:abstractNumId w:val="18"/>
  </w:num>
  <w:num w:numId="16">
    <w:abstractNumId w:val="4"/>
  </w:num>
  <w:num w:numId="17">
    <w:abstractNumId w:val="7"/>
  </w:num>
  <w:num w:numId="18">
    <w:abstractNumId w:val="9"/>
  </w:num>
  <w:num w:numId="19">
    <w:abstractNumId w:val="6"/>
  </w:num>
  <w:num w:numId="20">
    <w:abstractNumId w:val="32"/>
  </w:num>
  <w:num w:numId="21">
    <w:abstractNumId w:val="21"/>
  </w:num>
  <w:num w:numId="22">
    <w:abstractNumId w:val="25"/>
  </w:num>
  <w:num w:numId="23">
    <w:abstractNumId w:val="38"/>
  </w:num>
  <w:num w:numId="24">
    <w:abstractNumId w:val="12"/>
  </w:num>
  <w:num w:numId="25">
    <w:abstractNumId w:val="20"/>
  </w:num>
  <w:num w:numId="26">
    <w:abstractNumId w:val="33"/>
  </w:num>
  <w:num w:numId="27">
    <w:abstractNumId w:val="10"/>
  </w:num>
  <w:num w:numId="28">
    <w:abstractNumId w:val="37"/>
  </w:num>
  <w:num w:numId="29">
    <w:abstractNumId w:val="15"/>
  </w:num>
  <w:num w:numId="30">
    <w:abstractNumId w:val="19"/>
  </w:num>
  <w:num w:numId="31">
    <w:abstractNumId w:val="42"/>
  </w:num>
  <w:num w:numId="32">
    <w:abstractNumId w:val="26"/>
  </w:num>
  <w:num w:numId="33">
    <w:abstractNumId w:val="13"/>
  </w:num>
  <w:num w:numId="34">
    <w:abstractNumId w:val="44"/>
  </w:num>
  <w:num w:numId="35">
    <w:abstractNumId w:val="39"/>
  </w:num>
  <w:num w:numId="36">
    <w:abstractNumId w:val="36"/>
  </w:num>
  <w:num w:numId="37">
    <w:abstractNumId w:val="24"/>
  </w:num>
  <w:num w:numId="38">
    <w:abstractNumId w:val="41"/>
  </w:num>
  <w:num w:numId="39">
    <w:abstractNumId w:val="31"/>
  </w:num>
  <w:num w:numId="40">
    <w:abstractNumId w:val="16"/>
  </w:num>
  <w:num w:numId="41">
    <w:abstractNumId w:val="45"/>
  </w:num>
  <w:num w:numId="42">
    <w:abstractNumId w:val="14"/>
  </w:num>
  <w:num w:numId="43">
    <w:abstractNumId w:val="35"/>
  </w:num>
  <w:num w:numId="44">
    <w:abstractNumId w:val="40"/>
  </w:num>
  <w:num w:numId="45">
    <w:abstractNumId w:val="5"/>
  </w:num>
  <w:num w:numId="46">
    <w:abstractNumId w:val="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666"/>
    <w:rsid w:val="00014BCB"/>
    <w:rsid w:val="00022643"/>
    <w:rsid w:val="00045286"/>
    <w:rsid w:val="00054455"/>
    <w:rsid w:val="00074F78"/>
    <w:rsid w:val="000927AB"/>
    <w:rsid w:val="000A5904"/>
    <w:rsid w:val="000D70A0"/>
    <w:rsid w:val="000F0666"/>
    <w:rsid w:val="001040B4"/>
    <w:rsid w:val="00110607"/>
    <w:rsid w:val="00117BA2"/>
    <w:rsid w:val="001229D3"/>
    <w:rsid w:val="001322BC"/>
    <w:rsid w:val="00154F7B"/>
    <w:rsid w:val="00175A5C"/>
    <w:rsid w:val="001C1463"/>
    <w:rsid w:val="001D126B"/>
    <w:rsid w:val="001D2CC2"/>
    <w:rsid w:val="001E2FCF"/>
    <w:rsid w:val="002170E4"/>
    <w:rsid w:val="00225032"/>
    <w:rsid w:val="0024370D"/>
    <w:rsid w:val="0026036B"/>
    <w:rsid w:val="002B1277"/>
    <w:rsid w:val="002B4FE4"/>
    <w:rsid w:val="002E55BE"/>
    <w:rsid w:val="002F204A"/>
    <w:rsid w:val="003042DC"/>
    <w:rsid w:val="003061ED"/>
    <w:rsid w:val="00315BC5"/>
    <w:rsid w:val="00316015"/>
    <w:rsid w:val="003217DD"/>
    <w:rsid w:val="003337C3"/>
    <w:rsid w:val="003722A5"/>
    <w:rsid w:val="00372E27"/>
    <w:rsid w:val="00391714"/>
    <w:rsid w:val="00394E1D"/>
    <w:rsid w:val="00396D54"/>
    <w:rsid w:val="003C6A1F"/>
    <w:rsid w:val="003D39E2"/>
    <w:rsid w:val="003E69BF"/>
    <w:rsid w:val="004106EC"/>
    <w:rsid w:val="004158FF"/>
    <w:rsid w:val="00444CD0"/>
    <w:rsid w:val="00457D38"/>
    <w:rsid w:val="00463AF9"/>
    <w:rsid w:val="004652FE"/>
    <w:rsid w:val="00467AA3"/>
    <w:rsid w:val="004A7D74"/>
    <w:rsid w:val="004B1337"/>
    <w:rsid w:val="004D35D4"/>
    <w:rsid w:val="004E4284"/>
    <w:rsid w:val="00500B3D"/>
    <w:rsid w:val="00524CEC"/>
    <w:rsid w:val="00542EFB"/>
    <w:rsid w:val="00556584"/>
    <w:rsid w:val="005754E7"/>
    <w:rsid w:val="00587487"/>
    <w:rsid w:val="00597C33"/>
    <w:rsid w:val="005A0D5B"/>
    <w:rsid w:val="005A56B4"/>
    <w:rsid w:val="005D3B61"/>
    <w:rsid w:val="005E68E2"/>
    <w:rsid w:val="00604054"/>
    <w:rsid w:val="00612CAC"/>
    <w:rsid w:val="00624D99"/>
    <w:rsid w:val="00673978"/>
    <w:rsid w:val="0068387D"/>
    <w:rsid w:val="006902D6"/>
    <w:rsid w:val="006A0E87"/>
    <w:rsid w:val="006B4C6C"/>
    <w:rsid w:val="006C74BC"/>
    <w:rsid w:val="006E50C6"/>
    <w:rsid w:val="006E6124"/>
    <w:rsid w:val="00701A86"/>
    <w:rsid w:val="00706765"/>
    <w:rsid w:val="007163B1"/>
    <w:rsid w:val="00717DFA"/>
    <w:rsid w:val="00721E55"/>
    <w:rsid w:val="00747B6F"/>
    <w:rsid w:val="00766309"/>
    <w:rsid w:val="007724FD"/>
    <w:rsid w:val="0078146D"/>
    <w:rsid w:val="00782FDF"/>
    <w:rsid w:val="00794C90"/>
    <w:rsid w:val="007C20B6"/>
    <w:rsid w:val="00820D18"/>
    <w:rsid w:val="008406D4"/>
    <w:rsid w:val="008462E4"/>
    <w:rsid w:val="008644ED"/>
    <w:rsid w:val="0089354C"/>
    <w:rsid w:val="00893950"/>
    <w:rsid w:val="008C6F83"/>
    <w:rsid w:val="008D0B39"/>
    <w:rsid w:val="008F7605"/>
    <w:rsid w:val="009115C5"/>
    <w:rsid w:val="0091502D"/>
    <w:rsid w:val="00934786"/>
    <w:rsid w:val="00934F19"/>
    <w:rsid w:val="009511AA"/>
    <w:rsid w:val="00960506"/>
    <w:rsid w:val="0098402F"/>
    <w:rsid w:val="009C21DE"/>
    <w:rsid w:val="009D4CAC"/>
    <w:rsid w:val="009F0F61"/>
    <w:rsid w:val="00A01150"/>
    <w:rsid w:val="00A03807"/>
    <w:rsid w:val="00A303CE"/>
    <w:rsid w:val="00A31614"/>
    <w:rsid w:val="00A410F7"/>
    <w:rsid w:val="00A43FC4"/>
    <w:rsid w:val="00A46992"/>
    <w:rsid w:val="00A70B17"/>
    <w:rsid w:val="00A8341F"/>
    <w:rsid w:val="00AA3131"/>
    <w:rsid w:val="00AA4C76"/>
    <w:rsid w:val="00AA4E48"/>
    <w:rsid w:val="00AC32FD"/>
    <w:rsid w:val="00AC439C"/>
    <w:rsid w:val="00AC4DC8"/>
    <w:rsid w:val="00AD285E"/>
    <w:rsid w:val="00AE1635"/>
    <w:rsid w:val="00AE34F5"/>
    <w:rsid w:val="00AE3F62"/>
    <w:rsid w:val="00AF3A0F"/>
    <w:rsid w:val="00B120CB"/>
    <w:rsid w:val="00B1386C"/>
    <w:rsid w:val="00B15780"/>
    <w:rsid w:val="00B16CE8"/>
    <w:rsid w:val="00B53BEE"/>
    <w:rsid w:val="00B83439"/>
    <w:rsid w:val="00B97426"/>
    <w:rsid w:val="00BB05EF"/>
    <w:rsid w:val="00BF37EB"/>
    <w:rsid w:val="00C0402A"/>
    <w:rsid w:val="00C177CF"/>
    <w:rsid w:val="00C23F73"/>
    <w:rsid w:val="00C359C2"/>
    <w:rsid w:val="00C40AA3"/>
    <w:rsid w:val="00C6068D"/>
    <w:rsid w:val="00C676D1"/>
    <w:rsid w:val="00C7090C"/>
    <w:rsid w:val="00C76A83"/>
    <w:rsid w:val="00C8549D"/>
    <w:rsid w:val="00C90501"/>
    <w:rsid w:val="00D3558D"/>
    <w:rsid w:val="00D361C1"/>
    <w:rsid w:val="00D41C0D"/>
    <w:rsid w:val="00D5224A"/>
    <w:rsid w:val="00D823A1"/>
    <w:rsid w:val="00D8558D"/>
    <w:rsid w:val="00DB2865"/>
    <w:rsid w:val="00DC061F"/>
    <w:rsid w:val="00DD0478"/>
    <w:rsid w:val="00DF1570"/>
    <w:rsid w:val="00E25616"/>
    <w:rsid w:val="00E4155C"/>
    <w:rsid w:val="00E81DF7"/>
    <w:rsid w:val="00E903FD"/>
    <w:rsid w:val="00EC70E1"/>
    <w:rsid w:val="00F01CC4"/>
    <w:rsid w:val="00F13905"/>
    <w:rsid w:val="00F17360"/>
    <w:rsid w:val="00F23A3D"/>
    <w:rsid w:val="00F40EE8"/>
    <w:rsid w:val="00F50068"/>
    <w:rsid w:val="00F6725F"/>
    <w:rsid w:val="00F776C2"/>
    <w:rsid w:val="00F94BC4"/>
    <w:rsid w:val="00FE6E2E"/>
    <w:rsid w:val="00FE74EA"/>
    <w:rsid w:val="00FF0F48"/>
    <w:rsid w:val="00FF2A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D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4C90"/>
    <w:pPr>
      <w:ind w:left="720"/>
      <w:contextualSpacing/>
    </w:pPr>
  </w:style>
  <w:style w:type="paragraph" w:styleId="a4">
    <w:name w:val="Balloon Text"/>
    <w:basedOn w:val="a"/>
    <w:link w:val="a5"/>
    <w:uiPriority w:val="99"/>
    <w:semiHidden/>
    <w:rsid w:val="00B120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B120CB"/>
    <w:rPr>
      <w:rFonts w:ascii="Tahoma" w:hAnsi="Tahoma" w:cs="Tahoma"/>
      <w:sz w:val="16"/>
      <w:szCs w:val="16"/>
    </w:rPr>
  </w:style>
  <w:style w:type="table" w:styleId="a6">
    <w:name w:val="Table Grid"/>
    <w:basedOn w:val="a1"/>
    <w:uiPriority w:val="99"/>
    <w:rsid w:val="00AC4D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xureHeading1">
    <w:name w:val="AxureHeading1"/>
    <w:basedOn w:val="a"/>
    <w:uiPriority w:val="99"/>
    <w:rsid w:val="00D5224A"/>
    <w:pPr>
      <w:numPr>
        <w:numId w:val="38"/>
      </w:numPr>
      <w:spacing w:before="120" w:after="240" w:line="240" w:lineRule="auto"/>
    </w:pPr>
    <w:rPr>
      <w:rFonts w:ascii="Arial" w:hAnsi="Arial" w:cs="Arial"/>
      <w:b/>
      <w:color w:val="404040"/>
      <w:sz w:val="28"/>
      <w:szCs w:val="24"/>
      <w:lang w:val="en-US" w:eastAsia="en-US"/>
    </w:rPr>
  </w:style>
  <w:style w:type="paragraph" w:customStyle="1" w:styleId="AxureHeading2">
    <w:name w:val="AxureHeading2"/>
    <w:basedOn w:val="a"/>
    <w:uiPriority w:val="99"/>
    <w:rsid w:val="00D5224A"/>
    <w:pPr>
      <w:numPr>
        <w:ilvl w:val="1"/>
        <w:numId w:val="38"/>
      </w:numPr>
      <w:spacing w:before="120" w:after="120" w:line="240" w:lineRule="auto"/>
    </w:pPr>
    <w:rPr>
      <w:rFonts w:ascii="Arial" w:hAnsi="Arial" w:cs="Arial"/>
      <w:b/>
      <w:color w:val="404040"/>
      <w:sz w:val="26"/>
      <w:szCs w:val="24"/>
      <w:lang w:val="en-US" w:eastAsia="en-US"/>
    </w:rPr>
  </w:style>
  <w:style w:type="paragraph" w:customStyle="1" w:styleId="AxureHeading3">
    <w:name w:val="AxureHeading3"/>
    <w:basedOn w:val="a"/>
    <w:uiPriority w:val="99"/>
    <w:rsid w:val="00D5224A"/>
    <w:pPr>
      <w:numPr>
        <w:ilvl w:val="2"/>
        <w:numId w:val="38"/>
      </w:numPr>
      <w:spacing w:before="240" w:after="120" w:line="240" w:lineRule="auto"/>
    </w:pPr>
    <w:rPr>
      <w:rFonts w:ascii="Arial" w:hAnsi="Arial" w:cs="Arial"/>
      <w:b/>
      <w:color w:val="404040"/>
      <w:sz w:val="20"/>
      <w:szCs w:val="24"/>
      <w:lang w:val="en-US" w:eastAsia="en-US"/>
    </w:rPr>
  </w:style>
  <w:style w:type="paragraph" w:customStyle="1" w:styleId="AxureHeading4">
    <w:name w:val="AxureHeading4"/>
    <w:basedOn w:val="a"/>
    <w:uiPriority w:val="99"/>
    <w:rsid w:val="00D5224A"/>
    <w:pPr>
      <w:numPr>
        <w:ilvl w:val="3"/>
        <w:numId w:val="38"/>
      </w:numPr>
      <w:spacing w:before="240" w:after="120" w:line="240" w:lineRule="auto"/>
    </w:pPr>
    <w:rPr>
      <w:rFonts w:ascii="Arial" w:hAnsi="Arial" w:cs="Arial"/>
      <w:b/>
      <w:i/>
      <w:color w:val="404040"/>
      <w:sz w:val="20"/>
      <w:szCs w:val="24"/>
      <w:lang w:val="en-US" w:eastAsia="en-US"/>
    </w:rPr>
  </w:style>
  <w:style w:type="paragraph" w:styleId="a7">
    <w:name w:val="Revision"/>
    <w:hidden/>
    <w:uiPriority w:val="99"/>
    <w:semiHidden/>
    <w:rsid w:val="00A46992"/>
  </w:style>
  <w:style w:type="paragraph" w:customStyle="1" w:styleId="21">
    <w:name w:val="Основной текст 21"/>
    <w:basedOn w:val="a"/>
    <w:uiPriority w:val="99"/>
    <w:rsid w:val="00A410F7"/>
    <w:pPr>
      <w:widowControl w:val="0"/>
      <w:spacing w:after="0" w:line="240" w:lineRule="auto"/>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33699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kck.ru/ru/web/guest/view_legislation/-/asset_publisher/6ABk/content/%D0%BF%D0%BE%D1%81%D1%82%D0%B0%D0%BD%D0%BE%D0%B2%D0%BB%D0%B5%D0%BD%D0%B8%D0%B5-%D0%BF%D1%80%D0%B0%D0%B2%D0%B8%D1%82%D0%B5%D0%BB%D1%8C%D1%81%D1%82%D0%B2%D0%B0-%D1%80%D1%84-%D0%BE%D1%82-16-%D0%B0%D0%B2%D0%B3%D1%83%D1%81%D1%82%D0%B0-2012-%D0%B3-n-840?redirect=%2Fru%2Fweb%2Fguest%2Flegislation%3Fp_p_id%3D101_INSTANCE_U8Mq%26p_p_lifecycle%3D0%26p_p_state%3Dnormal%26p_p_mode%3Dview%26p_p_col_id%3Dcolumn-1%26p_p_col_count%3D1%26_101_INSTANCE_U8Mq_delta%3D10%26_101_INSTANCE_U8Mq_keywords%3D%26_101_INSTANCE_U8Mq_advancedSearch%3Dfalse%26_101_INSTANCE_U8Mq_andOperator%3Dtrue%26_101_INSTANCE_U8Mq_cur%3D2" TargetMode="External"/><Relationship Id="rId13" Type="http://schemas.openxmlformats.org/officeDocument/2006/relationships/hyperlink" Target="http://gosuslugi.kck.ru/ru/web/guest/view_legislation/-/asset_publisher/6ABk/content/%D0%BF%D0%BE%D1%81%D1%82%D0%B0%D0%BD%D0%BE%D0%B2%D0%BB%D0%B5%D0%BD%D0%B8%D0%B5-%D0%BF%D1%80%D0%B0%D0%B2%D0%B8%D1%82%D0%B5%D0%BB%D1%8C%D1%81%D1%82%D0%B2%D0%B0-%D1%80%D0%BE%D1%81%D1%81%D0%B8%D0%B8%D1%81%D0%BA%D0%BE%D0%B8-%D1%84%D0%B5%D0%B4%D0%B5%D1%80%D0%B0%D1%86%D0%B8%D0%B8-%E2%84%96-1377-%D0%BE%D1%82-22-12-2012-%D0%B3?redirect=%2Fru%2Fweb%2Fguest%2Flegislation%3Fp_p_id%3D101_INSTANCE_U8Mq%26p_p_lifecycle%3D0%26p_p_state%3Dnormal%26p_p_mode%3Dview%26p_p_col_id%3Dcolumn-1%26p_p_col_count%3D1%26_101_INSTANCE_U8Mq_delta%3D10%26_101_INSTANCE_U8Mq_keywords%3D%26_101_INSTANCE_U8Mq_advancedSearch%3Dfalse%26_101_INSTANCE_U8Mq_andOperator%3Dtrue%26_101_INSTANCE_U8Mq_cur%3D1" TargetMode="External"/><Relationship Id="rId3" Type="http://schemas.openxmlformats.org/officeDocument/2006/relationships/settings" Target="settings.xml"/><Relationship Id="rId7" Type="http://schemas.openxmlformats.org/officeDocument/2006/relationships/hyperlink" Target="http://gosuslugi.kck.ru/ru/web/guest/view_legislation/-/asset_publisher/6ABk/content/%D0%BF%D0%BE%D1%81%D1%82%D0%B0%D0%BD%D0%BE%D0%B2%D0%BB%D0%B5%D0%BD%D0%B8%D0%B5-%D0%BF%D1%80%D0%B0%D0%B2%D0%B8%D1%82%D0%B5%D0%BB%D1%8C%D1%81%D1%82%D0%B2%D0%B0-%D1%80%D0%BE%D1%81%D1%81%D0%B8%D0%B8%D1%81%D0%BA%D0%BE%D0%B8-%D1%84%D0%B5%D0%B4%D0%B5%D1%80%D0%B0%D1%86%D0%B8%D0%B8-%D0%BE%D1%82-27-%D1%81%D0%B5%D0%BD%D1%82%D1%8F%D0%B1%D1%80%D1%8F-2011-%D0%B3%D0%BE%D0%B4%D0%B0-%E2%84%96-797?redirect=%2Fru%2Fweb%2Fguest%2Flegislation%3Fp_p_id%3D101_INSTANCE_U8Mq%26p_p_lifecycle%3D0%26p_p_state%3Dnormal%26p_p_mode%3Dview%26p_p_col_id%3Dcolumn-1%26p_p_col_count%3D1%26_101_INSTANCE_U8Mq_delta%3D10%26_101_INSTANCE_U8Mq_keywords%3D%26_101_INSTANCE_U8Mq_advancedSearch%3Dfalse%26_101_INSTANCE_U8Mq_andOperator%3Dtrue%26_101_INSTANCE_U8Mq_cur%3D3" TargetMode="External"/><Relationship Id="rId12" Type="http://schemas.openxmlformats.org/officeDocument/2006/relationships/hyperlink" Target="http://gosuslugi.kck.ru/ru/web/guest/view_legislation/-/asset_publisher/6ABk/content/%D0%BF%D0%BE%D1%81%D1%82%D0%B0%D0%BD%D0%BE%D0%B2%D0%BB%D0%B5%D0%BD%D0%B8%D0%B5-%D0%BF%D1%80%D0%B0%D0%B2%D0%B8%D1%82%D0%B5%D0%BB%D1%8C%D1%81%D1%82%D0%B2%D0%B0-%D1%80%D0%BE%D1%81%D1%81%D0%B8%D0%B8%D1%81%D0%BA%D0%BE%D0%B8-%D1%84%D0%B5%D0%B4%D0%B5%D1%80%D0%B0%D1%86%D0%B8%D0%B8-%E2%84%96-1376-%D0%BE%D1%82-22-12-2012-%D0%B3?redirect=%2Fru%2Fweb%2Fguest%2Flegislation%3Fp_p_id%3D101_INSTANCE_U8Mq%26p_p_lifecycle%3D0%26p_p_state%3Dnormal%26p_p_mode%3Dview%26p_p_col_id%3Dcolumn-1%26p_p_col_count%3D1%26_101_INSTANCE_U8Mq_delta%3D10%26_101_INSTANCE_U8Mq_keywords%3D%26_101_INSTANCE_U8Mq_advancedSearch%3Dfalse%26_101_INSTANCE_U8Mq_andOperator%3Dtrue%26_101_INSTANCE_U8Mq_cur%3D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osuslugi.kck.ru/ru/web/guest/view_legislation/-/asset_publisher/6ABk/content/%D0%BF%D0%BE%D1%81%D1%82%D0%B0%D0%BD%D0%BE%D0%B2%D0%BB%D0%B5%D0%BD%D0%B8%D0%B5-%D0%BF%D1%80%D0%B0%D0%B2%D0%B8%D1%82%D0%B5%D0%BB%D1%8C%D1%81%D1%82%D0%B2%D0%B0-%D1%80%D1%84-%D0%BE%D1%82-16-%D0%B8%D1%8E%D0%BB%D1%8F-2012-%D0%B3-%E2%84%96-722?redirect=%2Fru%2Fweb%2Fguest%2Flegislation%3Fp_p_id%3D101_INSTANCE_U8Mq%26p_p_lifecycle%3D0%26p_p_state%3Dnormal%26p_p_mode%3Dview%26p_p_col_id%3Dcolumn-1%26p_p_col_count%3D1%26_101_INSTANCE_U8Mq_delta%3D10%26_101_INSTANCE_U8Mq_keywords%3D%26_101_INSTANCE_U8Mq_advancedSearch%3Dfalse%26_101_INSTANCE_U8Mq_andOperator%3Dtrue%26_101_INSTANCE_U8Mq_cur%3D2" TargetMode="External"/><Relationship Id="rId11" Type="http://schemas.openxmlformats.org/officeDocument/2006/relationships/hyperlink" Target="http://gosuslugi.kck.ru/ru/web/guest/view_legislation/-/asset_publisher/6ABk/content/%D0%BF%D0%BE%D1%81%D1%82%D0%B0%D0%BD%D0%BE%D0%B2%D0%BB%D0%B5%D0%BD%D0%B8%D0%B5-%D0%BF%D1%80%D0%B0%D0%B2%D0%B8%D1%82%D0%B5%D0%BB%D1%8C%D1%81%D1%82%D0%B2%D0%B0-%D1%80%D0%BE%D1%81%D1%81%D0%B8%D0%B8%D1%81%D0%BA%D0%BE%D0%B8-%D1%84%D0%B5%D0%B4%D0%B5%D1%80%D0%B0%D1%86%D0%B8%D0%B8-%E2%84%96-1284-%D0%BE%D1%82-12-12-2012-%D0%B3?redirect=%2Fru%2Fweb%2Fguest%2Flegislation%3Fp_p_id%3D101_INSTANCE_U8Mq%26p_p_lifecycle%3D0%26p_p_state%3Dnormal%26p_p_mode%3Dview%26p_p_col_id%3Dcolumn-1%26p_p_col_count%3D1%26_101_INSTANCE_U8Mq_delta%3D10%26_101_INSTANCE_U8Mq_keywords%3D%26_101_INSTANCE_U8Mq_advancedSearch%3Dfalse%26_101_INSTANCE_U8Mq_andOperator%3Dtrue%26_101_INSTANCE_U8Mq_cur%3D1" TargetMode="External"/><Relationship Id="rId5" Type="http://schemas.openxmlformats.org/officeDocument/2006/relationships/hyperlink" Target="http://gosuslugi.kck.ru/ru/web/guest/view_legislation/-/asset_publisher/6ABk/content/%D0%BF%D0%BE%D1%81%D1%82%D0%B0%D0%BD%D0%BE%D0%B2%D0%BB%D0%B5%D0%BD%D0%B8%D0%B5-%D0%BF%D1%80%D0%B0%D0%B2%D0%B8%D1%82%D0%B5%D0%BB%D1%8C%D1%81%D1%82%D0%B2%D0%B0-%D1%80%D1%84-%D0%BE%D1%82-7-%D0%B8%D1%8E%D0%BB%D1%8F-2011-%D0%B3-n-553-1?redirect=%2Fru%2Fweb%2Fguest%2Flegislation%3Fp_p_id%3D101_INSTANCE_U8Mq%26p_p_lifecycle%3D0%26p_p_state%3Dnormal%26p_p_mode%3Dview%26p_p_col_id%3Dcolumn-1%26p_p_col_count%3D1%26_101_INSTANCE_U8Mq_delta%3D10%26_101_INSTANCE_U8Mq_keywords%3D%26_101_INSTANCE_U8Mq_advancedSearch%3Dfalse%26_101_INSTANCE_U8Mq_andOperator%3Dtrue%26_101_INSTANCE_U8Mq_cur%3D4" TargetMode="External"/><Relationship Id="rId15" Type="http://schemas.openxmlformats.org/officeDocument/2006/relationships/fontTable" Target="fontTable.xml"/><Relationship Id="rId10" Type="http://schemas.openxmlformats.org/officeDocument/2006/relationships/hyperlink" Target="http://gosuslugi.kck.ru/ru/web/guest/view_legislation/-/asset_publisher/6ABk/content/%D0%BF%D0%BE%D1%81%D1%82%D0%B0%D0%BD%D0%BE%D0%B2%D0%BB%D0%B5%D0%BD%D0%B8%D0%B5-%D0%BF%D1%80%D0%B0%D0%B2%D0%B8%D1%82%D0%B5%D0%BB%D1%8C%D1%81%D1%82%D0%B2%D0%B0-%D1%80%D0%BE%D1%81%D1%81%D0%B8%D0%B8-%E2%84%961198-%D0%BE%D1%82-20-%D0%BD%D0%BE%D1%8F%D0%B1%D1%80%D1%8F-2012-%D0%B3?redirect=%2Fru%2Fweb%2Fguest%2Flegislation%3Fp_p_id%3D101_INSTANCE_U8Mq%26p_p_lifecycle%3D0%26p_p_state%3Dnormal%26p_p_mode%3Dview%26p_p_col_id%3Dcolumn-1%26p_p_col_count%3D1%26_101_INSTANCE_U8Mq_delta%3D10%26_101_INSTANCE_U8Mq_keywords%3D%26_101_INSTANCE_U8Mq_advancedSearch%3Dfalse%26_101_INSTANCE_U8Mq_andOperator%3Dtrue%26_101_INSTANCE_U8Mq_cur%3D1" TargetMode="External"/><Relationship Id="rId4" Type="http://schemas.openxmlformats.org/officeDocument/2006/relationships/webSettings" Target="webSettings.xml"/><Relationship Id="rId9" Type="http://schemas.openxmlformats.org/officeDocument/2006/relationships/hyperlink" Target="http://gosuslugi.kck.ru/ru/web/guest/view_legislation/-/asset_publisher/6ABk/content/%D0%BF%D0%BE%D1%81%D1%82%D0%B0%D0%BD%D0%BE%D0%B2%D0%BB%D0%B5%D0%BD%D0%B8%D0%B5-%D0%BF%D1%80%D0%B0%D0%B2%D0%B8%D1%82%D0%B5%D0%BB%D1%8C%D1%81%D1%82%D0%B2%D0%B0-%D1%80%D0%BE%D1%81%D1%81%D0%B8%D0%B8%D1%81%D0%BA%D0%BE%D0%B8-%D1%84%D0%B5%D0%B4%D0%B5%D1%80%D0%B0%D1%86%D0%B8%D0%B8-%D0%BE%D1%82-24-%D0%BE%D0%BA%D1%82%D1%8F%D0%B1%D1%80%D1%8F-2011-%D0%B3%D0%BE%D0%B4%D0%B0-%E2%84%96-861?redirect=%2Fru%2Fweb%2Fguest%2Flegislation%3Fp_p_id%3D101_INSTANCE_U8Mq%26p_p_lifecycle%3D0%26p_p_state%3Dnormal%26p_p_mode%3Dview%26p_p_col_id%3Dcolumn-1%26p_p_col_count%3D1%26_101_INSTANCE_U8Mq_delta%3D10%26_101_INSTANCE_U8Mq_keywords%3D%26_101_INSTANCE_U8Mq_advancedSearch%3Dfalse%26_101_INSTANCE_U8Mq_andOperator%3Dtrue%26_101_INSTANCE_U8Mq_cur%3D3"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44</Pages>
  <Words>9547</Words>
  <Characters>73851</Characters>
  <Application>Microsoft Office Word</Application>
  <DocSecurity>0</DocSecurity>
  <Lines>615</Lines>
  <Paragraphs>166</Paragraphs>
  <ScaleCrop>false</ScaleCrop>
  <Company/>
  <LinksUpToDate>false</LinksUpToDate>
  <CharactersWithSpaces>83232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c400</cp:lastModifiedBy>
  <cp:revision>20</cp:revision>
  <cp:lastPrinted>2013-07-31T11:46:00Z</cp:lastPrinted>
  <dcterms:created xsi:type="dcterms:W3CDTF">2013-07-11T10:43:00Z</dcterms:created>
  <dcterms:modified xsi:type="dcterms:W3CDTF">2013-07-31T11:48:00Z</dcterms:modified>
</cp:coreProperties>
</file>